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BA" w:rsidRPr="007456BA" w:rsidRDefault="007456BA" w:rsidP="007456BA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4"/>
          <w:lang w:val="be-BY" w:eastAsia="ru-RU"/>
        </w:rPr>
      </w:pPr>
      <w:r w:rsidRPr="007456BA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Централизованная религиозная организация – духовное управление мусульман нижегородской области</w:t>
      </w: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 w:eastAsia="ru-RU"/>
        </w:rPr>
      </w:pP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 w:eastAsia="ru-RU"/>
        </w:rPr>
      </w:pP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7456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7456BA" w:rsidRPr="007456BA" w:rsidRDefault="007456BA" w:rsidP="007456B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</w:rPr>
      </w:pP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>УТВЕРЖДЕНО</w:t>
      </w:r>
    </w:p>
    <w:p w:rsidR="00A42830" w:rsidRPr="00A42830" w:rsidRDefault="00F16264" w:rsidP="00A4283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</w:pPr>
      <w:r>
        <w:rPr>
          <w:rFonts w:asciiTheme="majorBidi" w:eastAsiaTheme="minorHAnsi" w:hAnsiTheme="majorBidi" w:cstheme="majorBidi"/>
          <w:sz w:val="28"/>
          <w:szCs w:val="28"/>
          <w:highlight w:val="white"/>
        </w:rPr>
        <w:t>Советом и</w:t>
      </w:r>
      <w:r w:rsidR="00A42830"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 xml:space="preserve">сламского медресе </w:t>
      </w:r>
      <w:r w:rsidR="00A42830" w:rsidRPr="00A42830"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  <w:t>«</w:t>
      </w:r>
      <w:r w:rsidR="00A42830"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>Махинур</w:t>
      </w:r>
      <w:r w:rsidR="00A42830" w:rsidRPr="00A42830"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  <w:t>»</w:t>
      </w:r>
    </w:p>
    <w:p w:rsidR="00A42830" w:rsidRPr="001B116D" w:rsidRDefault="001B116D" w:rsidP="00A42830">
      <w:pPr>
        <w:tabs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</w:rPr>
      </w:pPr>
      <w:r w:rsidRPr="001B116D">
        <w:rPr>
          <w:rFonts w:asciiTheme="majorBidi" w:eastAsiaTheme="minorHAnsi" w:hAnsiTheme="majorBidi" w:cstheme="majorBidi"/>
          <w:sz w:val="28"/>
          <w:szCs w:val="28"/>
        </w:rPr>
        <w:t>Протокол №003 от 10</w:t>
      </w:r>
      <w:r w:rsidR="00A42830" w:rsidRPr="001B116D">
        <w:rPr>
          <w:rFonts w:asciiTheme="majorBidi" w:eastAsiaTheme="minorHAnsi" w:hAnsiTheme="majorBidi" w:cstheme="majorBidi"/>
          <w:sz w:val="28"/>
          <w:szCs w:val="28"/>
        </w:rPr>
        <w:t xml:space="preserve"> сентября 2019г.</w:t>
      </w:r>
    </w:p>
    <w:p w:rsidR="00A42830" w:rsidRPr="00A42830" w:rsidRDefault="00A42830" w:rsidP="00A4283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</w:pP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 xml:space="preserve">Директор  исламского медресе </w:t>
      </w: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  <w:t>«</w:t>
      </w: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>Махинур</w:t>
      </w: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  <w:t>»</w:t>
      </w:r>
    </w:p>
    <w:p w:rsidR="00A42830" w:rsidRPr="00A42830" w:rsidRDefault="00A42830" w:rsidP="00A4283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</w:rPr>
      </w:pP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  <w:lang w:val="tt-RU"/>
        </w:rPr>
        <w:t xml:space="preserve">             ___________</w:t>
      </w:r>
      <w:r w:rsidRPr="00A42830">
        <w:rPr>
          <w:rFonts w:asciiTheme="majorBidi" w:eastAsiaTheme="minorHAnsi" w:hAnsiTheme="majorBidi" w:cstheme="majorBidi"/>
          <w:sz w:val="28"/>
          <w:szCs w:val="28"/>
          <w:highlight w:val="white"/>
        </w:rPr>
        <w:t>Р.Н. Тимербаев</w:t>
      </w:r>
    </w:p>
    <w:p w:rsidR="005620DD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Pr="00293BC1" w:rsidRDefault="00AA479C" w:rsidP="005620D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РАБОЧАЯ ПРОГРАММА </w:t>
      </w:r>
    </w:p>
    <w:p w:rsidR="00267568" w:rsidRPr="00293BC1" w:rsidRDefault="00267568" w:rsidP="00745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0DD" w:rsidRPr="00293BC1" w:rsidRDefault="005620DD" w:rsidP="005620D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3B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дисциплине «Иностранный язык (арабский)»</w:t>
      </w:r>
    </w:p>
    <w:p w:rsidR="007456BA" w:rsidRPr="000E4C95" w:rsidRDefault="007456BA" w:rsidP="007456BA">
      <w:pPr>
        <w:pStyle w:val="ab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</w:t>
      </w:r>
      <w:r>
        <w:rPr>
          <w:sz w:val="28"/>
          <w:szCs w:val="28"/>
        </w:rPr>
        <w:t>»</w:t>
      </w:r>
    </w:p>
    <w:p w:rsidR="005620DD" w:rsidRPr="00293BC1" w:rsidRDefault="005620DD" w:rsidP="00293BC1">
      <w:pPr>
        <w:suppressAutoHyphens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20DD" w:rsidRDefault="005620DD" w:rsidP="005620D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BA" w:rsidRDefault="007456BA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BA" w:rsidRDefault="007456BA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BA" w:rsidRDefault="007456BA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BA" w:rsidRDefault="007456BA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BA" w:rsidRDefault="007456BA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E" w:rsidRPr="00A06FCE" w:rsidRDefault="00A06FCE" w:rsidP="00A06FCE">
      <w:pPr>
        <w:spacing w:line="240" w:lineRule="atLeast"/>
        <w:jc w:val="center"/>
        <w:rPr>
          <w:rFonts w:asciiTheme="majorBidi" w:eastAsiaTheme="minorEastAsia" w:hAnsiTheme="majorBidi" w:cstheme="majorBidi"/>
          <w:color w:val="000000"/>
          <w:spacing w:val="6"/>
          <w:sz w:val="32"/>
          <w:szCs w:val="32"/>
          <w:lang w:eastAsia="ru-RU"/>
        </w:rPr>
      </w:pPr>
      <w:r w:rsidRPr="00A06FCE">
        <w:rPr>
          <w:rFonts w:asciiTheme="majorBidi" w:eastAsiaTheme="minorEastAsia" w:hAnsiTheme="majorBidi" w:cstheme="majorBidi"/>
          <w:color w:val="000000"/>
          <w:spacing w:val="6"/>
          <w:sz w:val="28"/>
          <w:szCs w:val="28"/>
          <w:lang w:eastAsia="ru-RU"/>
        </w:rPr>
        <w:t>2019</w:t>
      </w:r>
    </w:p>
    <w:p w:rsidR="00A06FCE" w:rsidRPr="00A06FCE" w:rsidRDefault="00A06FCE" w:rsidP="00A06FCE">
      <w:pPr>
        <w:spacing w:line="240" w:lineRule="atLeast"/>
        <w:jc w:val="center"/>
        <w:rPr>
          <w:rFonts w:asciiTheme="majorBidi" w:eastAsiaTheme="minorEastAsia" w:hAnsiTheme="majorBidi" w:cstheme="majorBidi"/>
          <w:color w:val="000000"/>
          <w:spacing w:val="6"/>
          <w:sz w:val="28"/>
          <w:szCs w:val="28"/>
          <w:lang w:eastAsia="ru-RU"/>
        </w:rPr>
      </w:pPr>
      <w:r w:rsidRPr="00A06FCE">
        <w:rPr>
          <w:rFonts w:asciiTheme="majorBidi" w:eastAsiaTheme="minorEastAsia" w:hAnsiTheme="majorBidi" w:cstheme="majorBidi"/>
          <w:color w:val="000000"/>
          <w:spacing w:val="6"/>
          <w:sz w:val="28"/>
          <w:szCs w:val="28"/>
          <w:lang w:eastAsia="ru-RU"/>
        </w:rPr>
        <w:t xml:space="preserve">г. Дзержинск </w:t>
      </w:r>
    </w:p>
    <w:p w:rsidR="00A06FCE" w:rsidRPr="00A06FCE" w:rsidRDefault="00A06FCE" w:rsidP="00A06FCE">
      <w:pPr>
        <w:spacing w:line="240" w:lineRule="atLeast"/>
        <w:jc w:val="center"/>
        <w:rPr>
          <w:rFonts w:asciiTheme="majorBidi" w:eastAsiaTheme="minorEastAsia" w:hAnsiTheme="majorBidi" w:cstheme="majorBidi"/>
          <w:color w:val="000000"/>
          <w:spacing w:val="6"/>
          <w:sz w:val="28"/>
          <w:szCs w:val="28"/>
          <w:lang w:eastAsia="ru-RU"/>
        </w:rPr>
      </w:pPr>
      <w:r w:rsidRPr="00A06FCE">
        <w:rPr>
          <w:rFonts w:asciiTheme="majorBidi" w:eastAsiaTheme="minorEastAsia" w:hAnsiTheme="majorBidi" w:cstheme="majorBidi"/>
          <w:color w:val="000000"/>
          <w:spacing w:val="6"/>
          <w:sz w:val="28"/>
          <w:szCs w:val="28"/>
          <w:lang w:eastAsia="ru-RU"/>
        </w:rPr>
        <w:t>Нижегородской области</w:t>
      </w:r>
    </w:p>
    <w:p w:rsidR="007456BA" w:rsidRPr="007456BA" w:rsidRDefault="007456BA" w:rsidP="007456B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7456BA" w:rsidRPr="007456BA" w:rsidRDefault="007456BA" w:rsidP="007456B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6BA" w:rsidRPr="007456BA" w:rsidRDefault="007456BA" w:rsidP="007456B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456B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7456B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  <w:t xml:space="preserve"> Данная программа предназначена для обучающихся</w:t>
      </w:r>
      <w:r w:rsidRPr="007456B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tt-RU" w:eastAsia="ru-RU"/>
        </w:rPr>
        <w:t xml:space="preserve"> 1 - 3</w:t>
      </w:r>
      <w:r w:rsidRPr="007456B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курсов</w:t>
      </w:r>
      <w:r w:rsidR="009961D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7456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религиозной организации мусульман – Духовной профессиональной образовательной организации исламского медресе «Махинур», </w:t>
      </w:r>
      <w:r w:rsidRPr="007456B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по направлению </w:t>
      </w:r>
      <w:r w:rsidRPr="0074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служителей и религиозного персонала религиозных организаций». </w:t>
      </w:r>
    </w:p>
    <w:p w:rsidR="005620DD" w:rsidRPr="009D2ABE" w:rsidRDefault="005620DD" w:rsidP="005620DD">
      <w:pPr>
        <w:spacing w:after="0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Pr="00360888" w:rsidRDefault="007456BA" w:rsidP="006E1B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</w:t>
      </w:r>
      <w:r w:rsidR="005620DD" w:rsidRPr="009D2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</w:t>
      </w:r>
      <w:r w:rsidR="0056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5620DD" w:rsidRPr="00995621" w:rsidRDefault="007456BA" w:rsidP="00F2577E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освоения </w:t>
      </w:r>
      <w:r w:rsidR="00562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дисциплин</w:t>
      </w:r>
      <w:r w:rsidR="0056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«Иностранный язык (арабский)» являются 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знаний, умений и навыков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фонетик</w:t>
      </w:r>
      <w:r w:rsidR="00177D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правильное п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роизношение букв, грамматически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сост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предложения и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 по стандартным текстам, позволяющие понимать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диалоги и тексты</w:t>
      </w:r>
      <w:r w:rsid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некоторые аяты</w:t>
      </w:r>
      <w:r w:rsidR="006E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Корана, хадисы пророка Мухамма</w:t>
      </w:r>
      <w:r w:rsidR="005620DD" w:rsidRPr="00DD3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(с.а.в.).</w:t>
      </w:r>
      <w:r w:rsidR="003E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выпускнику учебного заведения в профессиональной деятельности, безошибочно цитировать аяты и хадисы.   </w:t>
      </w:r>
      <w:r w:rsidR="00F2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620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ф</w:t>
      </w:r>
      <w:r w:rsidR="005620DD" w:rsidRPr="0099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доброжелательного и уважительного отношения к носителю языка, а также к арабской культуре.</w:t>
      </w:r>
    </w:p>
    <w:p w:rsidR="005620DD" w:rsidRPr="007456BA" w:rsidRDefault="005620DD" w:rsidP="007456BA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Pr="00EF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 </w:t>
      </w:r>
      <w:r w:rsidR="00EF284D">
        <w:rPr>
          <w:rFonts w:asciiTheme="majorBidi" w:hAnsiTheme="majorBidi" w:cstheme="majorBidi"/>
          <w:b/>
          <w:sz w:val="28"/>
          <w:szCs w:val="28"/>
        </w:rPr>
        <w:t>в структуре</w:t>
      </w:r>
      <w:r w:rsidR="00EF284D" w:rsidRPr="00EF284D">
        <w:rPr>
          <w:rFonts w:asciiTheme="majorBidi" w:hAnsiTheme="majorBidi" w:cstheme="majorBidi"/>
          <w:b/>
          <w:sz w:val="28"/>
          <w:szCs w:val="28"/>
        </w:rPr>
        <w:t xml:space="preserve"> ООП</w:t>
      </w:r>
    </w:p>
    <w:p w:rsidR="005620DD" w:rsidRPr="00676954" w:rsidRDefault="005620DD" w:rsidP="005620DD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360888" w:rsidRDefault="005620DD" w:rsidP="005620D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0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Дисциплина «Иностранный язык (арабский)» относится к общим гуманитарным и социальным дисциплинам. Она взаимосвязана с такими дисциплинами как «Правила чтения Корана (таджвид)», «Чтение Корана (тиляват)», «Заучивание Корана (хифз)» и «Толкование Корана (тафсир)». </w:t>
      </w:r>
    </w:p>
    <w:p w:rsidR="005620DD" w:rsidRDefault="005620DD" w:rsidP="005620DD">
      <w:pPr>
        <w:autoSpaceDE w:val="0"/>
        <w:autoSpaceDN w:val="0"/>
        <w:adjustRightInd w:val="0"/>
        <w:spacing w:after="0"/>
        <w:ind w:left="3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0DD" w:rsidRPr="00676954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в результате освоения дисциплины</w:t>
      </w:r>
    </w:p>
    <w:p w:rsidR="005620DD" w:rsidRPr="00676954" w:rsidRDefault="005620DD" w:rsidP="005620D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676954" w:rsidRDefault="005620DD" w:rsidP="007456BA">
      <w:pPr>
        <w:pStyle w:val="20"/>
        <w:shd w:val="clear" w:color="auto" w:fill="auto"/>
        <w:spacing w:after="56" w:line="317" w:lineRule="exact"/>
        <w:ind w:firstLine="460"/>
        <w:jc w:val="both"/>
        <w:rPr>
          <w:sz w:val="28"/>
          <w:szCs w:val="28"/>
        </w:rPr>
      </w:pPr>
      <w:r w:rsidRPr="00676954">
        <w:rPr>
          <w:rStyle w:val="214pt"/>
          <w:b/>
          <w:bCs/>
        </w:rPr>
        <w:t>Компетенции в области арабского языка</w:t>
      </w:r>
      <w:r w:rsidR="009961D3">
        <w:rPr>
          <w:rStyle w:val="214pt"/>
          <w:b/>
          <w:bCs/>
        </w:rPr>
        <w:t xml:space="preserve"> </w:t>
      </w:r>
      <w:r w:rsidRPr="00676954">
        <w:rPr>
          <w:sz w:val="28"/>
          <w:szCs w:val="28"/>
        </w:rPr>
        <w:t>включают в себя следующий комплекс знаний, умений, навыков: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56" w:line="322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Наличие общего представления о фонетической, лексической и грамматической системе арабского языка.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0" w:line="326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Наличие первичных навыков аудирования, чтения и понимания содержания текстов, устной (монологической и диалогической) и письменной речи на арабском языке.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Навыки перевода с арабского языка на татарский и (или) русский языки текстов несложного содержания.</w:t>
      </w:r>
    </w:p>
    <w:p w:rsidR="00CF54C8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Наличие общего представления о культуре и традициях стран, в которых говорят на арабском языке, основных правилах речевого этикета.</w:t>
      </w:r>
    </w:p>
    <w:p w:rsidR="005620DD" w:rsidRPr="00CF54C8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8"/>
          <w:szCs w:val="28"/>
        </w:rPr>
      </w:pPr>
      <w:r w:rsidRPr="00CF54C8">
        <w:rPr>
          <w:sz w:val="28"/>
          <w:szCs w:val="28"/>
        </w:rPr>
        <w:t xml:space="preserve">Знакомство с основной классической религиозной исламской </w:t>
      </w:r>
      <w:r w:rsidRPr="00CF54C8">
        <w:rPr>
          <w:sz w:val="28"/>
          <w:szCs w:val="28"/>
        </w:rPr>
        <w:lastRenderedPageBreak/>
        <w:t>терминологией, необходимой для использования в профессиональной деятельности.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64" w:line="322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Навыки чтения и понимания несложных текстов бытового содержания на арабском языке, изучение учащимися наиболее употребительных разговорных тем.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Изучение лексики и грамматики арабского языка на материале наиболее употребляемых аятов Корана и хадисов пророка.</w:t>
      </w:r>
    </w:p>
    <w:p w:rsidR="005620DD" w:rsidRPr="00D0271A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14" w:line="322" w:lineRule="exact"/>
        <w:ind w:firstLine="460"/>
        <w:jc w:val="both"/>
        <w:rPr>
          <w:sz w:val="28"/>
          <w:szCs w:val="28"/>
        </w:rPr>
      </w:pPr>
      <w:r w:rsidRPr="00D0271A">
        <w:rPr>
          <w:sz w:val="28"/>
          <w:szCs w:val="28"/>
        </w:rPr>
        <w:t>Способность воспринимать и оценивать с точки зрения соответствия элементарным правилам арабского языка несложную устную и письменную речь.</w:t>
      </w:r>
    </w:p>
    <w:p w:rsidR="005620DD" w:rsidRPr="00D0271A" w:rsidRDefault="005620DD" w:rsidP="005620DD">
      <w:pPr>
        <w:pStyle w:val="20"/>
        <w:shd w:val="clear" w:color="auto" w:fill="auto"/>
        <w:spacing w:after="110" w:line="379" w:lineRule="exact"/>
        <w:ind w:firstLine="320"/>
        <w:rPr>
          <w:sz w:val="28"/>
          <w:szCs w:val="28"/>
        </w:rPr>
      </w:pPr>
      <w:r w:rsidRPr="00D0271A">
        <w:rPr>
          <w:sz w:val="28"/>
          <w:szCs w:val="28"/>
        </w:rPr>
        <w:t>- Способность к формированию у учащихся мотивации к дальнейшему, более углубленному изучению арабского языка.</w:t>
      </w:r>
    </w:p>
    <w:p w:rsidR="005620DD" w:rsidRPr="00676954" w:rsidRDefault="005620DD" w:rsidP="001B116D">
      <w:pPr>
        <w:widowControl w:val="0"/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6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Специальные педагогические компетенции</w:t>
      </w:r>
      <w:r w:rsidRPr="006769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обеспечивают способность выпускника осуществлять образовательную деятельность по конкретным дисциплинам образовательных программ с использованием современных и традиционных для религиозного мусульманского образования методов обучения и воспитания. Специальные педагогические компетенции включают в себя следующий комплекс знаний, умений и навыков:</w:t>
      </w:r>
    </w:p>
    <w:p w:rsidR="005620DD" w:rsidRPr="00676954" w:rsidRDefault="005620DD" w:rsidP="005620DD">
      <w:pPr>
        <w:widowControl w:val="0"/>
        <w:numPr>
          <w:ilvl w:val="0"/>
          <w:numId w:val="20"/>
        </w:numPr>
        <w:tabs>
          <w:tab w:val="left" w:pos="639"/>
        </w:tabs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69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«Иностранный (арабский) язык».</w:t>
      </w:r>
    </w:p>
    <w:p w:rsidR="005620DD" w:rsidRPr="00676954" w:rsidRDefault="005620DD" w:rsidP="005620DD">
      <w:pPr>
        <w:pStyle w:val="20"/>
        <w:shd w:val="clear" w:color="auto" w:fill="auto"/>
        <w:spacing w:after="64" w:line="322" w:lineRule="exact"/>
        <w:ind w:firstLine="460"/>
        <w:jc w:val="both"/>
        <w:rPr>
          <w:sz w:val="28"/>
          <w:szCs w:val="28"/>
        </w:rPr>
      </w:pPr>
      <w:r w:rsidRPr="00676954">
        <w:rPr>
          <w:rStyle w:val="214pt"/>
          <w:b/>
          <w:bCs/>
        </w:rPr>
        <w:t>Общерелигиозные компетенции</w:t>
      </w:r>
      <w:r w:rsidRPr="00676954">
        <w:rPr>
          <w:sz w:val="28"/>
          <w:szCs w:val="28"/>
        </w:rPr>
        <w:t xml:space="preserve"> обеспечивают подготовку руководителя мусульманской религиозной общины в соответствии с требованиями ханафитского</w:t>
      </w:r>
      <w:r w:rsidR="009961D3">
        <w:rPr>
          <w:sz w:val="28"/>
          <w:szCs w:val="28"/>
        </w:rPr>
        <w:t xml:space="preserve"> </w:t>
      </w:r>
      <w:r w:rsidRPr="00676954">
        <w:rPr>
          <w:sz w:val="28"/>
          <w:szCs w:val="28"/>
        </w:rPr>
        <w:t>мазхаба суннитского ислама и классическими традициями мусульманского образования, определяют базовые знания в области исламских наук, направлены на формирование мусульманского мировоззрения. Общерелигиозные компетенции включают в себя следующий комплекс знаний, умений, навыков, убеждений:</w:t>
      </w:r>
    </w:p>
    <w:p w:rsidR="005620DD" w:rsidRPr="00676954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50"/>
        </w:tabs>
        <w:spacing w:after="56" w:line="317" w:lineRule="exact"/>
        <w:ind w:firstLine="460"/>
        <w:jc w:val="both"/>
        <w:rPr>
          <w:sz w:val="28"/>
          <w:szCs w:val="28"/>
        </w:rPr>
      </w:pPr>
      <w:r w:rsidRPr="00676954"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CF54C8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Общегражданские компетенции</w:t>
      </w:r>
      <w:r w:rsidRPr="004F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</w:t>
      </w:r>
      <w:r w:rsidR="00A06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ажают сформиро</w:t>
      </w:r>
      <w:r w:rsidRPr="004F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ванность у выпускника общегражданской российской идентичности, обеспечивают способность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:rsidR="005620DD" w:rsidRPr="004F5865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Общегражданские компетенции состоят из ряда компетенций, включающих в себя следующий комплекс знаний, умений, навыков, убеждений:</w:t>
      </w:r>
    </w:p>
    <w:p w:rsidR="005620DD" w:rsidRPr="004F5865" w:rsidRDefault="005620DD" w:rsidP="005620DD">
      <w:pPr>
        <w:widowControl w:val="0"/>
        <w:numPr>
          <w:ilvl w:val="0"/>
          <w:numId w:val="20"/>
        </w:numPr>
        <w:tabs>
          <w:tab w:val="left" w:pos="649"/>
        </w:tabs>
        <w:spacing w:after="64" w:line="322" w:lineRule="exact"/>
        <w:ind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  <w:r w:rsidRPr="0067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 следующие знания, умения, навыки, убеждения:</w:t>
      </w:r>
    </w:p>
    <w:p w:rsidR="005620DD" w:rsidRPr="004F5865" w:rsidRDefault="005620DD" w:rsidP="005620DD">
      <w:pPr>
        <w:widowControl w:val="0"/>
        <w:numPr>
          <w:ilvl w:val="0"/>
          <w:numId w:val="21"/>
        </w:numPr>
        <w:tabs>
          <w:tab w:val="left" w:pos="922"/>
        </w:tabs>
        <w:spacing w:after="60" w:line="317" w:lineRule="exact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 пониманию священных текстов, исходя из исторических и социо-культурных контекстов их применения.</w:t>
      </w:r>
    </w:p>
    <w:p w:rsidR="005620DD" w:rsidRDefault="005620DD" w:rsidP="005620D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0DD" w:rsidRPr="00676954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:rsidR="005620DD" w:rsidRPr="00177D99" w:rsidRDefault="00177D99" w:rsidP="00177D99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D99">
        <w:rPr>
          <w:rFonts w:ascii="Times New Roman" w:hAnsi="Times New Roman" w:cs="Times New Roman"/>
          <w:b/>
          <w:bCs/>
          <w:sz w:val="28"/>
          <w:szCs w:val="28"/>
        </w:rPr>
        <w:t>Выписка из образовательного стандарта среднего профессионального религиозного образования по направлению подготовки «Исламские науки и воспитание»:</w:t>
      </w:r>
    </w:p>
    <w:p w:rsidR="005620DD" w:rsidRPr="00304908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курс арабского языка</w:t>
      </w:r>
    </w:p>
    <w:p w:rsidR="005620DD" w:rsidRPr="00304908" w:rsidRDefault="005620DD" w:rsidP="00A06F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Лексический материал, необходимый для проявления коммуникативной компетенции в наиболее распространенных ситуациях в повседневной практике. Грамматический материал, необходимый для формирования лингвистической компетенции обучаемых. Виды речевой деятельности (аудирование</w:t>
      </w:r>
      <w:r w:rsidR="00A0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разговор</w:t>
      </w:r>
      <w:r w:rsidRPr="0030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чтение и письмо, перевод с иностранного языка на родной, с родного на иностранный). Практика устной и письменной речи. Основы каллиграфии.</w:t>
      </w:r>
    </w:p>
    <w:p w:rsidR="005620DD" w:rsidRPr="00304908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</w:t>
      </w:r>
      <w:r w:rsidRPr="0030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грамматика арабского языка</w:t>
      </w:r>
    </w:p>
    <w:p w:rsidR="005620DD" w:rsidRPr="00304908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 и ее основные характеристики. Виды морфем. Морфемный состав слова. Части речи в арабском языке и их морфологические категории.</w:t>
      </w:r>
    </w:p>
    <w:p w:rsidR="005620DD" w:rsidRPr="00304908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Синтаксис и его основные характеристики. Части речи в арабском языке. Предложение в его отношении к языку и речи. Типы предложений. Структура предложений. Члены предложения. Грамматика текста, его синтаксический анализ.</w:t>
      </w:r>
    </w:p>
    <w:p w:rsidR="005620DD" w:rsidRPr="00304908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фонетика арабского языка</w:t>
      </w:r>
    </w:p>
    <w:p w:rsidR="005620DD" w:rsidRPr="00304908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 и звуки арабского языка, правила артикуляции. Фонетический материал, необходимый для коррекции и постановки правильного произношении и интонации.</w:t>
      </w:r>
    </w:p>
    <w:p w:rsidR="005620DD" w:rsidRDefault="005620DD" w:rsidP="005620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Default="005620DD" w:rsidP="00562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1116 часов.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993"/>
        <w:gridCol w:w="992"/>
        <w:gridCol w:w="992"/>
        <w:gridCol w:w="851"/>
        <w:gridCol w:w="992"/>
        <w:gridCol w:w="931"/>
      </w:tblGrid>
      <w:tr w:rsidR="005620DD" w:rsidTr="00CA1F1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5620DD" w:rsidTr="00CA1F1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5620DD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5620DD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620DD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5620DD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5620DD" w:rsidTr="00CA1F1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экза-мен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экза-мен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164BC4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B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экза-мен</w:t>
            </w:r>
          </w:p>
        </w:tc>
      </w:tr>
    </w:tbl>
    <w:p w:rsidR="005620DD" w:rsidRDefault="005620DD" w:rsidP="005620DD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20DD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Содержание дисциплины:</w:t>
      </w:r>
    </w:p>
    <w:p w:rsidR="005620DD" w:rsidRPr="000627E9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620DD" w:rsidRPr="00304908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фонетика арабского языка</w:t>
      </w:r>
    </w:p>
    <w:p w:rsidR="005620DD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74"/>
        <w:gridCol w:w="1891"/>
        <w:gridCol w:w="2277"/>
      </w:tblGrid>
      <w:tr w:rsidR="005620DD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23631A" w:rsidRDefault="005620DD" w:rsidP="00CA1F1D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8"/>
                <w:szCs w:val="28"/>
              </w:rPr>
            </w:pPr>
            <w:r w:rsidRPr="003049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Буквы и звуки арабского языка, правила артикуляции.</w:t>
            </w:r>
            <w:r w:rsidR="0099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631A">
              <w:rPr>
                <w:rFonts w:asciiTheme="majorBidi" w:hAnsiTheme="majorBidi" w:cstheme="majorBidi"/>
                <w:sz w:val="28"/>
                <w:szCs w:val="28"/>
              </w:rPr>
              <w:t xml:space="preserve">Органы речи. Общая классификация звуков. Согласные и гласные звуки, их артикуляция (произношение). </w:t>
            </w:r>
          </w:p>
          <w:p w:rsidR="005620DD" w:rsidRPr="004D577F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620DD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0DD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304908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872"/>
        <w:gridCol w:w="1891"/>
        <w:gridCol w:w="2277"/>
      </w:tblGrid>
      <w:tr w:rsidR="005620DD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       (часы)</w:t>
            </w:r>
          </w:p>
        </w:tc>
      </w:tr>
      <w:tr w:rsidR="005620DD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23631A" w:rsidRDefault="005620DD" w:rsidP="00CA1F1D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631A">
              <w:rPr>
                <w:rFonts w:asciiTheme="majorBidi" w:hAnsiTheme="majorBidi" w:cstheme="majorBidi"/>
                <w:sz w:val="28"/>
                <w:szCs w:val="28"/>
              </w:rPr>
              <w:t>Долгие и краткие гласные.</w:t>
            </w:r>
            <w:r w:rsidR="009961D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прочтения танвина, хамзы, та – марбута. </w:t>
            </w:r>
            <w:r w:rsidRPr="00236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Твердое и мягкое произношение звука «ля». Твердое и мягкое произношение звука «ра». Правила ассимиляции. Ассимиляция [-л-] определенного артикля: лунные и солнечные буквы.</w:t>
            </w:r>
          </w:p>
          <w:p w:rsidR="005620DD" w:rsidRPr="0023631A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0DD" w:rsidRPr="004D577F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5620DD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620DD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304908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620DD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E" w:rsidRDefault="00A06FCE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Pr="00304908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</w:t>
      </w:r>
      <w:r w:rsidRPr="0030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грамматика арабского языка</w:t>
      </w:r>
    </w:p>
    <w:p w:rsidR="005620DD" w:rsidRPr="00A06FCE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134"/>
        <w:gridCol w:w="1417"/>
      </w:tblGrid>
      <w:tr w:rsidR="005620DD" w:rsidRPr="0061644F" w:rsidTr="00CA1F1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61644F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61644F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0DD" w:rsidRPr="0061644F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61644F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61644F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932A9" w:rsidRDefault="005620DD" w:rsidP="00CA1F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ru-RU"/>
              </w:rPr>
            </w:pPr>
            <w:r w:rsidRPr="00D932A9">
              <w:rPr>
                <w:rFonts w:asciiTheme="majorBidi" w:hAnsiTheme="majorBidi" w:cstheme="majorBidi"/>
                <w:sz w:val="28"/>
                <w:szCs w:val="28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«хамзы» (</w:t>
            </w:r>
            <w:r w:rsidRPr="00D932A9">
              <w:rPr>
                <w:rFonts w:asciiTheme="majorBidi" w:hAnsiTheme="majorBidi" w:cstheme="majorBidi"/>
                <w:sz w:val="28"/>
                <w:szCs w:val="28"/>
                <w:rtl/>
                <w:lang w:val="en-US" w:bidi="ar-AE"/>
              </w:rPr>
              <w:t>ء</w:t>
            </w:r>
            <w:r w:rsidRPr="00D932A9">
              <w:rPr>
                <w:rFonts w:asciiTheme="majorBidi" w:hAnsiTheme="majorBidi" w:cstheme="majorBidi"/>
                <w:sz w:val="28"/>
                <w:szCs w:val="28"/>
              </w:rPr>
              <w:t>). 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932A9" w:rsidRDefault="005620DD" w:rsidP="00CA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0DD" w:rsidTr="00CA1F1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0627E9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23631A" w:rsidRDefault="00A06FCE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 1-2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 xml:space="preserve">. </w:t>
            </w:r>
            <w:r w:rsidR="005620DD" w:rsidRPr="00D93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Части речи арабского языка. Имя.  </w:t>
            </w:r>
            <w:r w:rsidR="005620DD" w:rsidRPr="00681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23631A" w:rsidRDefault="005620DD" w:rsidP="00CA1F1D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3. 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определенности и</w:t>
            </w:r>
          </w:p>
          <w:p w:rsidR="005620DD" w:rsidRPr="00D932A9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932A9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4. 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5. 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0DD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6.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рода в арабском языке. Признаки</w:t>
            </w:r>
            <w:r w:rsidR="001B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женского рода. Мужской и женский род</w:t>
            </w:r>
            <w:r w:rsidR="001B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существительных.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0DD" w:rsidTr="00CA1F1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304908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304908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Pr="00A06FCE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5299"/>
        <w:gridCol w:w="1134"/>
        <w:gridCol w:w="1134"/>
        <w:gridCol w:w="1383"/>
      </w:tblGrid>
      <w:tr w:rsidR="005620DD" w:rsidRPr="0061644F" w:rsidTr="00CA1F1D">
        <w:tc>
          <w:tcPr>
            <w:tcW w:w="797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9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797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</w:tcPr>
          <w:p w:rsidR="005620DD" w:rsidRPr="0020012A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7-8. Местоимения (кла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ссификация). </w:t>
            </w:r>
          </w:p>
        </w:tc>
        <w:tc>
          <w:tcPr>
            <w:tcW w:w="1134" w:type="dxa"/>
          </w:tcPr>
          <w:p w:rsidR="005620DD" w:rsidRPr="0020012A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797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9" w:type="dxa"/>
          </w:tcPr>
          <w:p w:rsidR="005620DD" w:rsidRPr="0020012A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5620DD" w:rsidRPr="001215A2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5620DD" w:rsidRPr="0020012A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797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9" w:type="dxa"/>
          </w:tcPr>
          <w:p w:rsidR="005620DD" w:rsidRPr="0020012A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- 11</w:t>
            </w: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Вопросительные предложения. Вопросительные частицы.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Слитны</w:t>
            </w: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местоимения и их роль в предложении.</w:t>
            </w: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Слитные местоимения с предлогами.</w:t>
            </w:r>
          </w:p>
        </w:tc>
        <w:tc>
          <w:tcPr>
            <w:tcW w:w="1134" w:type="dxa"/>
          </w:tcPr>
          <w:p w:rsidR="005620DD" w:rsidRPr="0020012A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797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9" w:type="dxa"/>
          </w:tcPr>
          <w:p w:rsidR="005620DD" w:rsidRPr="0020012A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12</w:t>
            </w:r>
            <w:r w:rsidRPr="0020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Склонение пяти имён существительных.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Относительные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местоимения.  </w:t>
            </w:r>
            <w:r w:rsidRPr="0075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Глагол. Корень глагола. Трёхбуквенные и четырехбу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5620DD" w:rsidRPr="0020012A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620DD" w:rsidTr="00CA1F1D">
        <w:tc>
          <w:tcPr>
            <w:tcW w:w="79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</w:tcPr>
          <w:p w:rsidR="005620DD" w:rsidRPr="0020012A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20012A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3" w:type="dxa"/>
          </w:tcPr>
          <w:p w:rsidR="005620DD" w:rsidRPr="007545E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5620DD" w:rsidRPr="00A06FCE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9"/>
        <w:gridCol w:w="5297"/>
        <w:gridCol w:w="1134"/>
        <w:gridCol w:w="1134"/>
        <w:gridCol w:w="1383"/>
      </w:tblGrid>
      <w:tr w:rsidR="005620DD" w:rsidRPr="0061644F" w:rsidTr="00CA1F1D">
        <w:tc>
          <w:tcPr>
            <w:tcW w:w="799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7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</w:t>
            </w:r>
            <w:r w:rsidR="0051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едшем времени во множественном </w:t>
            </w: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числе.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19 – 20.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Количественные ч</w:t>
            </w:r>
            <w:r w:rsidRPr="001D4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ислительные от 0 до 10.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21. </w:t>
            </w:r>
            <w:r w:rsidRPr="00F26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7" w:type="dxa"/>
          </w:tcPr>
          <w:p w:rsidR="005620DD" w:rsidRPr="001D47B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22 - 23. </w:t>
            </w:r>
            <w:r w:rsidRPr="000F6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Двух падежные имена.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7" w:type="dxa"/>
          </w:tcPr>
          <w:p w:rsidR="00A06FCE" w:rsidRDefault="00A06FCE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620DD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1. </w:t>
            </w:r>
            <w:r w:rsidRPr="000F6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Частица </w:t>
            </w:r>
            <w:r w:rsidRPr="000F6602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ru-RU"/>
              </w:rPr>
              <w:t>"إن"</w:t>
            </w:r>
            <w:r w:rsidRPr="000F6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620DD" w:rsidTr="00CA1F1D">
        <w:tc>
          <w:tcPr>
            <w:tcW w:w="799" w:type="dxa"/>
          </w:tcPr>
          <w:p w:rsidR="005620DD" w:rsidRPr="001D47B1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8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</w:tbl>
    <w:p w:rsidR="005620DD" w:rsidRPr="00A06FCE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семестр 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418"/>
      </w:tblGrid>
      <w:tr w:rsidR="00513941" w:rsidRPr="0061644F" w:rsidTr="00513941">
        <w:tc>
          <w:tcPr>
            <w:tcW w:w="802" w:type="dxa"/>
          </w:tcPr>
          <w:p w:rsidR="00513941" w:rsidRPr="0061644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513941" w:rsidRPr="0061644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13941" w:rsidRPr="0061644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13941" w:rsidRPr="0061644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en-US"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2. Глагол 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 xml:space="preserve">ليس </w:t>
            </w:r>
          </w:p>
        </w:tc>
        <w:tc>
          <w:tcPr>
            <w:tcW w:w="1134" w:type="dxa"/>
          </w:tcPr>
          <w:p w:rsidR="00513941" w:rsidRPr="00D0237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>1</w:t>
            </w:r>
          </w:p>
        </w:tc>
        <w:tc>
          <w:tcPr>
            <w:tcW w:w="1134" w:type="dxa"/>
          </w:tcPr>
          <w:p w:rsidR="00513941" w:rsidRPr="006074FC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 w:rsidRPr="00607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4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3. Порядковые числительные 1-10. Количественные числительные от 11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4. Отрицательная форма глагола прошедшего времени.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4" w:type="dxa"/>
          </w:tcPr>
          <w:p w:rsidR="00513941" w:rsidRPr="00377DDD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en-US"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513941" w:rsidRPr="00D0237F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>4</w:t>
            </w:r>
          </w:p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ar-AE"/>
              </w:rPr>
            </w:pPr>
          </w:p>
          <w:p w:rsidR="00513941" w:rsidRPr="00377DDD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en-US" w:eastAsia="ru-RU" w:bidi="ar-AE"/>
              </w:rPr>
            </w:pPr>
          </w:p>
        </w:tc>
        <w:tc>
          <w:tcPr>
            <w:tcW w:w="1134" w:type="dxa"/>
          </w:tcPr>
          <w:p w:rsidR="00513941" w:rsidRPr="00377DDD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 w:bidi="ar-LB"/>
              </w:rPr>
              <w:t>8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 w:bidi="ar-LB"/>
              </w:rPr>
              <w:t>12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 9. Обращение. Глаголы для выражения удивления. 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10. Глаголы настояще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4" w:type="dxa"/>
          </w:tcPr>
          <w:p w:rsidR="00513941" w:rsidRPr="000117C9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11. Отрицательная форма глагола настояще – будущего времени. Будущие время глагола. Масдар.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4" w:type="dxa"/>
          </w:tcPr>
          <w:p w:rsidR="00513941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12. </w:t>
            </w:r>
            <w:r w:rsidRPr="00AC1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Частица </w:t>
            </w:r>
            <w:r w:rsidRPr="00AC1101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ru-RU"/>
              </w:rPr>
              <w:t>"إن"</w:t>
            </w:r>
            <w:r w:rsidRPr="00AC1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4" w:type="dxa"/>
          </w:tcPr>
          <w:p w:rsidR="00513941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13. Спряжение глагола в настояще-будущем времени.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4" w:type="dxa"/>
          </w:tcPr>
          <w:p w:rsidR="00513941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4" w:type="dxa"/>
          </w:tcPr>
          <w:p w:rsidR="00513941" w:rsidRPr="00940AF1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513941" w:rsidRPr="006074FC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4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13941" w:rsidTr="00513941">
        <w:tc>
          <w:tcPr>
            <w:tcW w:w="802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513941" w:rsidRDefault="00513941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13941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513941" w:rsidRPr="000117C9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:rsidR="00513941" w:rsidRPr="009D2B74" w:rsidRDefault="00513941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5620DD" w:rsidRPr="00A06FCE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семестр </w:t>
      </w:r>
    </w:p>
    <w:tbl>
      <w:tblPr>
        <w:tblStyle w:val="a4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5295"/>
        <w:gridCol w:w="1134"/>
        <w:gridCol w:w="1134"/>
        <w:gridCol w:w="1389"/>
      </w:tblGrid>
      <w:tr w:rsidR="005620DD" w:rsidRPr="0061644F" w:rsidTr="00CA1F1D">
        <w:tc>
          <w:tcPr>
            <w:tcW w:w="801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5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389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tt-RU" w:eastAsia="ru-RU" w:bidi="ar-LB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LB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25 - 26.Глагол </w:t>
            </w:r>
            <w:r w:rsidRPr="00261846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>كَانَ</w:t>
            </w: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 xml:space="preserve"> и его «сестры». Уменьшительно- ласкательная форма имени.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3</w:t>
            </w:r>
          </w:p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01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5" w:type="dxa"/>
          </w:tcPr>
          <w:p w:rsidR="005620DD" w:rsidRPr="00261846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9" w:type="dxa"/>
          </w:tcPr>
          <w:p w:rsidR="005620DD" w:rsidRPr="00261846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Pr="00A06FCE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383"/>
      </w:tblGrid>
      <w:tr w:rsidR="005620DD" w:rsidRPr="0061644F" w:rsidTr="00CA1F1D">
        <w:tc>
          <w:tcPr>
            <w:tcW w:w="802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5620DD" w:rsidRPr="0061644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занятия (часы)</w:t>
            </w:r>
          </w:p>
        </w:tc>
        <w:tc>
          <w:tcPr>
            <w:tcW w:w="1383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</w:t>
            </w: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rPr>
          <w:trHeight w:val="380"/>
        </w:trPr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442B2F" w:rsidRDefault="00A06FCE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 1.</w:t>
            </w:r>
            <w:r w:rsidR="005620DD" w:rsidRPr="00442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Синтаксический анализ предложений.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442B2F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02" w:type="dxa"/>
          </w:tcPr>
          <w:p w:rsidR="005620DD" w:rsidRPr="00442B2F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13941" w:rsidRDefault="00513941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336A19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актический курс арабского языка</w:t>
      </w:r>
    </w:p>
    <w:p w:rsidR="005620DD" w:rsidRPr="00513941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05"/>
        <w:gridCol w:w="4774"/>
        <w:gridCol w:w="1891"/>
        <w:gridCol w:w="2277"/>
      </w:tblGrid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A839D3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A0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>دُرُوسُ في التَّعْبير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13941" w:rsidRDefault="00513941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513941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92"/>
        <w:gridCol w:w="4787"/>
        <w:gridCol w:w="1891"/>
        <w:gridCol w:w="2277"/>
      </w:tblGrid>
      <w:tr w:rsidR="005620DD" w:rsidTr="00CA1F1D">
        <w:tc>
          <w:tcPr>
            <w:tcW w:w="843" w:type="dxa"/>
          </w:tcPr>
          <w:p w:rsidR="005620DD" w:rsidRPr="00CE1901" w:rsidRDefault="005620DD" w:rsidP="00CA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95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9D2B74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7. Выражения и фразы наиболее распространенные</w:t>
            </w:r>
            <w:r w:rsidRPr="00CE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повседневной практике.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43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513941" w:rsidRDefault="00513941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513941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1"/>
        <w:gridCol w:w="4718"/>
        <w:gridCol w:w="1891"/>
        <w:gridCol w:w="2277"/>
      </w:tblGrid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38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336A19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455BBB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A0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>دُرُوسٌ في الْقِرَاءَةِ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 xml:space="preserve">» Часть 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 w:bidi="ar-LB"/>
              </w:rPr>
              <w:t xml:space="preserve">Первый </w:t>
            </w:r>
            <w:r w:rsidRPr="00843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 xml:space="preserve"> модуль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>. Урок 1. Знакомство.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5620DD" w:rsidRPr="008436B9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Восьмой модуль. Умра и Хадж.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Pr="0061644F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0DD" w:rsidRPr="00513941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95"/>
        <w:gridCol w:w="4784"/>
        <w:gridCol w:w="1891"/>
        <w:gridCol w:w="2277"/>
      </w:tblGrid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336A19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A0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1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01931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ru-RU" w:bidi="ar-AE"/>
              </w:rPr>
              <w:t>دُرُوسٌ في الْقِرَاءَةِ</w:t>
            </w:r>
            <w:r w:rsidRPr="00E01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2. Первый модуль. Урок 1. Переселение.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5620DD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0DD" w:rsidRPr="00513941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86"/>
        <w:gridCol w:w="4793"/>
        <w:gridCol w:w="1891"/>
        <w:gridCol w:w="2277"/>
      </w:tblGrid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336A19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EC5D31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A0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US" w:eastAsia="ru-RU" w:bidi="ar-AE"/>
              </w:rPr>
              <w:t>دُرُوسٌ في التَّعبير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часть 3. </w:t>
            </w:r>
            <w:r w:rsidRPr="00EC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EC5D31" w:rsidRDefault="00F2577E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Абу Бакр ас-Сид</w:t>
            </w:r>
            <w:r w:rsidR="005620DD" w:rsidRPr="00EC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EC5D31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Default="00F2577E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нуждающимся.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Default="00F2577E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Твое будуще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7E7CF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</w:pPr>
            <w:r w:rsidRPr="007E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Пожар в соседнем здании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LB"/>
              </w:rPr>
              <w:t>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семе</w:t>
      </w:r>
      <w:r w:rsidR="00A0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05"/>
        <w:gridCol w:w="4774"/>
        <w:gridCol w:w="1891"/>
        <w:gridCol w:w="2277"/>
      </w:tblGrid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336A19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Default="005620DD" w:rsidP="00A06F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A0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4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E4E8D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ru-RU" w:bidi="ar-AE"/>
              </w:rPr>
              <w:t>دُرُوسٌ في التَّعبير</w:t>
            </w:r>
            <w:r w:rsidRPr="006E4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4.  Кто он Мусаб ибн Умайр?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Default="00787D8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Пишем письмо по-арабски</w:t>
            </w:r>
            <w:r w:rsidR="00562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620DD" w:rsidTr="00CA1F1D">
        <w:tc>
          <w:tcPr>
            <w:tcW w:w="85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Default="005620DD" w:rsidP="00CA1F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620DD" w:rsidRPr="00CF7876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941" w:rsidRDefault="00513941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41" w:rsidRDefault="00513941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Учебно-методическое и информационное обеспечение дисциплины «Иностранный язык (арабский)»</w:t>
      </w:r>
    </w:p>
    <w:p w:rsidR="005620DD" w:rsidRDefault="005620DD" w:rsidP="005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основная литература:</w:t>
      </w:r>
    </w:p>
    <w:p w:rsidR="00513941" w:rsidRDefault="00513941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1D3" w:rsidRPr="009961D3" w:rsidRDefault="009961D3" w:rsidP="009961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</w:t>
      </w:r>
      <w:r w:rsidRP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арабском языке</w:t>
      </w:r>
    </w:p>
    <w:p w:rsidR="005620DD" w:rsidRDefault="001B116D" w:rsidP="009961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DD" w:rsidRDefault="005620DD" w:rsidP="009961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LB"/>
        </w:rPr>
      </w:pPr>
      <w:r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 xml:space="preserve">دُرُوسُ اللُّغَةَ الْعَرَبيَّة لِغَيْرِ النَّاطِقِينَ بِهَا </w:t>
      </w:r>
      <w:r w:rsidR="009961D3" w:rsidRPr="009961D3">
        <w:rPr>
          <w:rFonts w:ascii="Times New Roman" w:eastAsia="Times New Roman" w:hAnsi="Times New Roman" w:cs="Times New Roman"/>
          <w:sz w:val="32"/>
          <w:szCs w:val="32"/>
          <w:lang w:eastAsia="ru-RU" w:bidi="ar-AE"/>
        </w:rPr>
        <w:t xml:space="preserve">   </w:t>
      </w:r>
      <w:r w:rsidRPr="009961D3">
        <w:rPr>
          <w:rFonts w:ascii="Times New Roman" w:eastAsia="Times New Roman" w:hAnsi="Times New Roman" w:cs="Times New Roman"/>
          <w:sz w:val="32"/>
          <w:szCs w:val="32"/>
          <w:lang w:eastAsia="ru-RU" w:bidi="ar-L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LB"/>
        </w:rPr>
        <w:t>1-3 части.</w:t>
      </w:r>
      <w:r w:rsidR="009961D3">
        <w:rPr>
          <w:rFonts w:ascii="Times New Roman" w:eastAsia="Times New Roman" w:hAnsi="Times New Roman" w:cs="Times New Roman"/>
          <w:sz w:val="28"/>
          <w:szCs w:val="28"/>
          <w:lang w:eastAsia="ru-RU" w:bidi="ar-LB"/>
        </w:rPr>
        <w:t xml:space="preserve">   </w:t>
      </w:r>
    </w:p>
    <w:p w:rsidR="005620DD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 xml:space="preserve">دُرُوسٌ في التَّعبير </w:t>
      </w:r>
      <w:r w:rsidRPr="009961D3">
        <w:rPr>
          <w:rFonts w:ascii="Times New Roman" w:eastAsia="Times New Roman" w:hAnsi="Times New Roman" w:cs="Times New Roman"/>
          <w:sz w:val="32"/>
          <w:szCs w:val="32"/>
          <w:lang w:val="tt-RU" w:eastAsia="ru-RU" w:bidi="ar-L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1- 4 части.</w:t>
      </w:r>
    </w:p>
    <w:p w:rsidR="005620DD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tt-RU" w:eastAsia="ru-RU" w:bidi="ar-LB"/>
        </w:rPr>
        <w:t>دُرُوسٌ في الْقِرَاءَةِ</w:t>
      </w:r>
      <w:r w:rsidRPr="009961D3">
        <w:rPr>
          <w:rFonts w:ascii="Times New Roman" w:eastAsia="Times New Roman" w:hAnsi="Times New Roman" w:cs="Times New Roman"/>
          <w:sz w:val="32"/>
          <w:szCs w:val="32"/>
          <w:lang w:val="tt-RU" w:eastAsia="ru-RU" w:bidi="ar-L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1 – 3 части.</w:t>
      </w:r>
    </w:p>
    <w:p w:rsidR="009961D3" w:rsidRPr="009961D3" w:rsidRDefault="009961D3" w:rsidP="009961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rtl/>
          <w:lang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2.</w:t>
      </w:r>
      <w:r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A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F1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рабский язык в ваших руках»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части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AE"/>
        </w:rPr>
        <w:t xml:space="preserve"> </w:t>
      </w:r>
    </w:p>
    <w:p w:rsidR="005620DD" w:rsidRDefault="00A06FCE" w:rsidP="00A06FCE">
      <w:pPr>
        <w:spacing w:after="0" w:line="240" w:lineRule="auto"/>
        <w:ind w:firstLine="567"/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</w:pPr>
      <w:r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>بين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>يديك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 xml:space="preserve">       </w:t>
      </w:r>
      <w:r w:rsid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1D3" w:rsidRPr="009961D3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ru-RU" w:bidi="ar-AE"/>
        </w:rPr>
        <w:t>اللُّغَةَ الْعَرَبيَّة</w:t>
      </w:r>
      <w:r w:rsidR="009961D3">
        <w:rPr>
          <w:rFonts w:ascii="Times New Roman" w:eastAsia="Times New Roman" w:hAnsi="Times New Roman" w:cs="Times New Roman"/>
          <w:sz w:val="32"/>
          <w:szCs w:val="32"/>
          <w:lang w:eastAsia="ru-RU" w:bidi="ar-AE"/>
        </w:rPr>
        <w:t xml:space="preserve"> </w:t>
      </w:r>
    </w:p>
    <w:p w:rsidR="00A06FCE" w:rsidRPr="009961D3" w:rsidRDefault="00A06FCE" w:rsidP="00A06F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дополнительная литература:</w:t>
      </w:r>
    </w:p>
    <w:p w:rsidR="00513941" w:rsidRPr="00A8563D" w:rsidRDefault="00513941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0DD" w:rsidRPr="009961D3" w:rsidRDefault="009961D3" w:rsidP="00996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20DD" w:rsidRP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Х.К.. Арабско-русский словарь, изд.7-е.Изд-во «Русский язык».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DD" w:rsidRP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М.,1989</w:t>
      </w:r>
      <w:r w:rsidR="00105435" w:rsidRPr="009961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926 с.</w:t>
      </w:r>
    </w:p>
    <w:p w:rsidR="005620DD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0DD" w:rsidRPr="00A06FCE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rtl/>
          <w:lang w:eastAsia="ru-RU"/>
        </w:rPr>
      </w:pPr>
      <w:r w:rsidRPr="00A0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Материально-техническое обеспечение дисциплины</w:t>
      </w:r>
    </w:p>
    <w:p w:rsidR="00A06FCE" w:rsidRPr="00A06FCE" w:rsidRDefault="00A06FCE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FCE" w:rsidRPr="00A06FCE" w:rsidRDefault="00A06FCE" w:rsidP="00A0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F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кабинета.</w:t>
      </w:r>
    </w:p>
    <w:p w:rsidR="00A06FCE" w:rsidRPr="00A06FCE" w:rsidRDefault="00A06FCE" w:rsidP="00A0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06FC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а) оборудование учебного кабинета:</w:t>
      </w:r>
    </w:p>
    <w:p w:rsidR="00A06FCE" w:rsidRPr="00A06FCE" w:rsidRDefault="00A06FCE" w:rsidP="00A0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F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Посадочные места по количеству студентов;  </w:t>
      </w:r>
    </w:p>
    <w:p w:rsidR="00A06FCE" w:rsidRPr="00A06FCE" w:rsidRDefault="00A06FCE" w:rsidP="00A06F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F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Рабочее место преподавателя; </w:t>
      </w:r>
    </w:p>
    <w:p w:rsidR="00A06FCE" w:rsidRPr="00A06FCE" w:rsidRDefault="00A06FCE" w:rsidP="00A06F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F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Доска и сопутствующие принадлежности.</w:t>
      </w:r>
    </w:p>
    <w:p w:rsidR="005620DD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(материалы) для преподавателя</w:t>
      </w:r>
    </w:p>
    <w:p w:rsidR="00513941" w:rsidRDefault="00513941" w:rsidP="0056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Pr="00E07239" w:rsidRDefault="005620DD" w:rsidP="001B116D">
      <w:p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препода</w:t>
      </w:r>
      <w:r w:rsidR="00CB3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этой дисциплины необходимы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следующие методы:</w:t>
      </w:r>
    </w:p>
    <w:p w:rsidR="005620DD" w:rsidRPr="0081711D" w:rsidRDefault="005620DD" w:rsidP="001B116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обеспечивающие овладение учебным предметом (объяснительно-иллюстративный при введении нового материала).</w:t>
      </w:r>
    </w:p>
    <w:p w:rsidR="005620DD" w:rsidRDefault="005620DD" w:rsidP="001B116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Языковая практика. При введении новых слов необходимо их неоднократное повторение вслух вместе с преподавателем.</w:t>
      </w:r>
    </w:p>
    <w:p w:rsidR="005620DD" w:rsidRDefault="005620DD" w:rsidP="001B116D">
      <w:pPr>
        <w:pStyle w:val="a3"/>
        <w:tabs>
          <w:tab w:val="left" w:pos="0"/>
          <w:tab w:val="left" w:pos="1134"/>
        </w:tabs>
        <w:spacing w:after="0" w:line="240" w:lineRule="auto"/>
        <w:ind w:left="927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объяснении глагольных форм, местоимений, желательно  использовать таблицы, как наглядное пособие.</w:t>
      </w:r>
    </w:p>
    <w:p w:rsidR="005620DD" w:rsidRPr="0081711D" w:rsidRDefault="005620DD" w:rsidP="001B116D">
      <w:pPr>
        <w:pStyle w:val="a3"/>
        <w:tabs>
          <w:tab w:val="left" w:pos="0"/>
          <w:tab w:val="left" w:pos="1134"/>
        </w:tabs>
        <w:spacing w:after="0" w:line="240" w:lineRule="auto"/>
        <w:ind w:left="927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Языковая практика – ответы на вопросы преподавателя и  студентов, составление диалогов.</w:t>
      </w:r>
    </w:p>
    <w:p w:rsidR="005620DD" w:rsidRPr="00E07239" w:rsidRDefault="005620DD" w:rsidP="001B116D">
      <w:pPr>
        <w:tabs>
          <w:tab w:val="left" w:pos="567"/>
        </w:tabs>
        <w:spacing w:after="0" w:line="240" w:lineRule="auto"/>
        <w:ind w:left="851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– выполнение упражнений по определённым темам.</w:t>
      </w:r>
    </w:p>
    <w:p w:rsidR="005620DD" w:rsidRDefault="005620DD" w:rsidP="001B116D">
      <w:pPr>
        <w:tabs>
          <w:tab w:val="left" w:pos="567"/>
        </w:tabs>
        <w:spacing w:after="0" w:line="240" w:lineRule="auto"/>
        <w:ind w:left="851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чтение – прочитать текст, ответы на вопросы  преподавателя.</w:t>
      </w:r>
    </w:p>
    <w:p w:rsidR="005620DD" w:rsidRDefault="005620DD" w:rsidP="001B116D">
      <w:pPr>
        <w:tabs>
          <w:tab w:val="left" w:pos="851"/>
        </w:tabs>
        <w:spacing w:after="0" w:line="240" w:lineRule="auto"/>
        <w:ind w:left="851" w:right="-3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контроля и самоконтроля учебной деятельности (устный опрос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писменные упра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жнения, 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зачёт, экзамен).</w:t>
      </w:r>
    </w:p>
    <w:p w:rsidR="005620DD" w:rsidRDefault="00F92F85" w:rsidP="001B116D">
      <w:pPr>
        <w:tabs>
          <w:tab w:val="left" w:pos="567"/>
        </w:tabs>
        <w:spacing w:after="0" w:line="240" w:lineRule="auto"/>
        <w:ind w:left="567" w:right="-3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сформированности компетенций, предусмотренных данной дисциплиной должен осуществляться во время опроса, выполнения контрольных работ и на промежуточной аттестации студентов.</w:t>
      </w:r>
      <w:r w:rsidR="00A06FCE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 xml:space="preserve"> </w:t>
      </w:r>
      <w:r w:rsidR="00F95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</w:t>
      </w:r>
      <w:r w:rsidR="000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</w:t>
      </w:r>
      <w:r w:rsidR="0052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бщерелигиозных,</w:t>
      </w:r>
      <w:r w:rsidR="00A06FCE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 xml:space="preserve"> </w:t>
      </w:r>
      <w:r w:rsidR="0052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общегражданских и специально педагогических компетенций</w:t>
      </w:r>
      <w:r w:rsidR="000F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проверить на практических занятиях</w:t>
      </w:r>
      <w:r w:rsidR="00521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поставляя темы и вопросы соответствующих направлений.</w:t>
      </w:r>
    </w:p>
    <w:p w:rsidR="005620DD" w:rsidRPr="0081711D" w:rsidRDefault="005620DD" w:rsidP="001B116D">
      <w:pPr>
        <w:tabs>
          <w:tab w:val="left" w:pos="851"/>
        </w:tabs>
        <w:spacing w:after="0" w:line="240" w:lineRule="auto"/>
        <w:ind w:left="851" w:right="-3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1B11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Методические указания для студентов</w:t>
      </w:r>
    </w:p>
    <w:p w:rsidR="00513941" w:rsidRDefault="00513941" w:rsidP="001B11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D" w:rsidRPr="00E07239" w:rsidRDefault="005620DD" w:rsidP="001B116D">
      <w:pPr>
        <w:spacing w:after="0" w:line="24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 (арабский)» </w:t>
      </w: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студентами. Для студента необходимо посещение всех занятий и выполнение указаний преподавателя, так как незначительное отставание в языковых знаниях по причине не посещаемости занятий может привести к непониманию последующего материала и снижению заинтересованности к изучению языка.</w:t>
      </w:r>
    </w:p>
    <w:p w:rsidR="005620DD" w:rsidRPr="00E07239" w:rsidRDefault="005620DD" w:rsidP="001B116D">
      <w:pPr>
        <w:spacing w:after="0" w:line="24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ежедневно читать арабские тексты с огласовками (желательно Коран).</w:t>
      </w:r>
    </w:p>
    <w:p w:rsidR="005620DD" w:rsidRPr="00E07239" w:rsidRDefault="005620DD" w:rsidP="001B116D">
      <w:pPr>
        <w:spacing w:after="0" w:line="24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хорошо знать лексический минимум. Для этого необходимо: выполнять систематически переводы предложений с арабского на татарский и с татарского на арабский язык, ответы на вопросы, составление предложений, заучивать диалоги.</w:t>
      </w:r>
    </w:p>
    <w:p w:rsidR="005620DD" w:rsidRPr="00E07239" w:rsidRDefault="005620DD" w:rsidP="001B116D">
      <w:pPr>
        <w:spacing w:after="0" w:line="24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грамматических правил арабского языка необходимо выполнение всех грамматических упражнений. Грамматику арабского языка следует изучать как на основе родного языка, так и на основе русского языка, если студенты владеют им в достаточной мере. Всё это позволяет овладеть правилами арабского языка с наибольшей эффективностью.</w:t>
      </w:r>
    </w:p>
    <w:p w:rsidR="005620DD" w:rsidRPr="00E07239" w:rsidRDefault="005620DD" w:rsidP="001B116D">
      <w:pPr>
        <w:spacing w:after="0" w:line="24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является важным звеном в процессе обучения арабскому языку и включает в себя следующее:</w:t>
      </w:r>
    </w:p>
    <w:p w:rsidR="005620DD" w:rsidRPr="00E07239" w:rsidRDefault="005620DD" w:rsidP="001B116D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перевод, пересказ текстов.</w:t>
      </w:r>
    </w:p>
    <w:p w:rsidR="005620DD" w:rsidRPr="00E07239" w:rsidRDefault="005620DD" w:rsidP="001B116D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слов, словосочетаний и предложений.</w:t>
      </w:r>
    </w:p>
    <w:p w:rsidR="005620DD" w:rsidRPr="00E07239" w:rsidRDefault="005620DD" w:rsidP="001B116D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диалогов.</w:t>
      </w:r>
    </w:p>
    <w:p w:rsidR="005620DD" w:rsidRDefault="005620DD" w:rsidP="001B116D">
      <w:pPr>
        <w:numPr>
          <w:ilvl w:val="0"/>
          <w:numId w:val="9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 письменное выполнение лексико-грамматических упражнений.</w:t>
      </w:r>
    </w:p>
    <w:p w:rsidR="005620DD" w:rsidRPr="00E07239" w:rsidRDefault="005620DD" w:rsidP="005620DD">
      <w:pPr>
        <w:spacing w:after="0" w:line="360" w:lineRule="auto"/>
        <w:ind w:left="927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Контрольные материалы по </w:t>
      </w:r>
      <w:r w:rsidR="0099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 семестровой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5620DD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0DD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</w:t>
      </w:r>
      <w:r w:rsidR="001B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зачету</w:t>
      </w:r>
    </w:p>
    <w:p w:rsidR="005620DD" w:rsidRPr="00513941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семестр </w:t>
      </w:r>
    </w:p>
    <w:p w:rsidR="005620DD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Ответить на вопросы: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مَا هَذا؟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مَنْ هذا؟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 هذا كتاب؟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كيف حالك؟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أينَ تدرس؟</w:t>
      </w:r>
    </w:p>
    <w:p w:rsidR="005620DD" w:rsidRPr="005C66BC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0DD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Привести в определенные состояние следующие слова:</w:t>
      </w:r>
    </w:p>
    <w:p w:rsidR="005620DD" w:rsidRPr="005C66BC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val="en-US" w:eastAsia="ru-RU" w:bidi="ar-AE"/>
        </w:rPr>
        <w:t xml:space="preserve"> مِفْتِاحٌ، دَرْسٌ، غُرْفَةٌ، أَبٌ، تَاجِرٌ</w:t>
      </w:r>
    </w:p>
    <w:p w:rsidR="005620DD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Поставить следующие слова в женский род:</w:t>
      </w:r>
    </w:p>
    <w:p w:rsidR="005620DD" w:rsidRPr="005C66BC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ar-LB"/>
        </w:rPr>
      </w:pPr>
      <w:r>
        <w:rPr>
          <w:rFonts w:ascii="Times New Roman" w:eastAsia="Times New Roman" w:hAnsi="Times New Roman" w:cs="Times New Roman" w:hint="cs"/>
          <w:iCs/>
          <w:sz w:val="28"/>
          <w:szCs w:val="28"/>
          <w:rtl/>
          <w:lang w:val="en-US" w:eastAsia="ru-RU" w:bidi="ar-LB"/>
        </w:rPr>
        <w:t>طَالِبٌ، مُدَرِّسٌ، طَبِيبٌ، مُهَنْدِسٌ، كَبيرٌ، جَدِيدٌ</w:t>
      </w:r>
    </w:p>
    <w:p w:rsidR="005620DD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Просклонять следующие слова по падежам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019"/>
        <w:gridCol w:w="2810"/>
        <w:gridCol w:w="2815"/>
      </w:tblGrid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620DD" w:rsidRPr="005C66BC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رَجُل</w:t>
            </w: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>طَالِبَة</w:t>
            </w: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Иминительный падеж</w:t>
            </w: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0DD" w:rsidRPr="005C66BC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0DD" w:rsidRPr="005C66BC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DD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«Идафа» из следующих слов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343"/>
        <w:gridCol w:w="4301"/>
      </w:tblGrid>
      <w:tr w:rsidR="005620DD" w:rsidTr="00D713AC">
        <w:tc>
          <w:tcPr>
            <w:tcW w:w="434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5C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«Идафа»</w:t>
            </w:r>
          </w:p>
        </w:tc>
        <w:tc>
          <w:tcPr>
            <w:tcW w:w="430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</w:tr>
      <w:tr w:rsidR="005620DD" w:rsidTr="00D713AC">
        <w:tc>
          <w:tcPr>
            <w:tcW w:w="434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232AD0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مَكْتَبٌ/ الْمَدْرَسَةُ</w:t>
            </w:r>
          </w:p>
        </w:tc>
      </w:tr>
      <w:tr w:rsidR="005620DD" w:rsidTr="00D713AC">
        <w:tc>
          <w:tcPr>
            <w:tcW w:w="434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نَافِذَةٌ/ الغُرْفَةُ</w:t>
            </w:r>
          </w:p>
        </w:tc>
      </w:tr>
      <w:tr w:rsidR="005620DD" w:rsidTr="00D713AC">
        <w:tc>
          <w:tcPr>
            <w:tcW w:w="434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بَابٌ/ بيتٌ</w:t>
            </w:r>
          </w:p>
        </w:tc>
      </w:tr>
    </w:tbl>
    <w:p w:rsidR="005620DD" w:rsidRDefault="00D713AC" w:rsidP="00D713A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Напишите о своем доме</w:t>
      </w:r>
    </w:p>
    <w:p w:rsidR="005620DD" w:rsidRPr="00513941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</w:pPr>
      <w:r w:rsidRPr="005139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tt-RU" w:eastAsia="ru-RU" w:bidi="ar-LB"/>
        </w:rPr>
        <w:t>3</w:t>
      </w:r>
      <w:r w:rsidR="0051394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  <w:t xml:space="preserve"> </w:t>
      </w:r>
      <w:r w:rsidRPr="0051394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  <w:t>семестр</w:t>
      </w:r>
    </w:p>
    <w:p w:rsidR="005620DD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Постав</w:t>
      </w:r>
      <w:r w:rsidR="00753B23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те следующие име</w:t>
      </w:r>
      <w:r w:rsidR="00753B23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на в двойственное и множественно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е числа: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923"/>
        <w:gridCol w:w="2860"/>
        <w:gridCol w:w="2861"/>
      </w:tblGrid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Множественное число</w:t>
            </w: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Двойственное число</w:t>
            </w: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Единственное число</w:t>
            </w: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B70685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مُدَرِّسٌ</w:t>
            </w: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طَبِيبَةُ</w:t>
            </w:r>
          </w:p>
        </w:tc>
      </w:tr>
      <w:tr w:rsidR="005620DD" w:rsidTr="00CA1F1D"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بيتٌ</w:t>
            </w:r>
          </w:p>
        </w:tc>
      </w:tr>
    </w:tbl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Default="00753B23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Проспря</w:t>
      </w:r>
      <w:r w:rsidR="005620DD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гать глаголы в прошедшем времени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060"/>
        <w:gridCol w:w="2248"/>
        <w:gridCol w:w="2088"/>
        <w:gridCol w:w="2248"/>
      </w:tblGrid>
      <w:tr w:rsidR="005620DD" w:rsidTr="00CA1F1D">
        <w:tc>
          <w:tcPr>
            <w:tcW w:w="2060" w:type="dxa"/>
          </w:tcPr>
          <w:p w:rsidR="005620DD" w:rsidRDefault="00753B23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D43E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Г</w:t>
            </w:r>
            <w:r w:rsidR="005620DD" w:rsidRPr="00DD43E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лагол</w:t>
            </w: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D43E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Местоимение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Глагол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 xml:space="preserve">  ذَهَبَ </w:t>
            </w: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Местоимение</w:t>
            </w:r>
          </w:p>
        </w:tc>
      </w:tr>
      <w:tr w:rsidR="005620DD" w:rsidTr="00CA1F1D">
        <w:tc>
          <w:tcPr>
            <w:tcW w:w="206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نَحْنُ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أنا</w:t>
            </w:r>
          </w:p>
        </w:tc>
      </w:tr>
      <w:tr w:rsidR="005620DD" w:rsidTr="00CA1F1D">
        <w:tc>
          <w:tcPr>
            <w:tcW w:w="206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أَنْتُمْ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أنْتَ</w:t>
            </w:r>
          </w:p>
        </w:tc>
      </w:tr>
      <w:tr w:rsidR="005620DD" w:rsidTr="00CA1F1D">
        <w:tc>
          <w:tcPr>
            <w:tcW w:w="206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أَنْتُنَّ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أَنْتِ</w:t>
            </w:r>
          </w:p>
        </w:tc>
      </w:tr>
      <w:tr w:rsidR="005620DD" w:rsidTr="00CA1F1D">
        <w:tc>
          <w:tcPr>
            <w:tcW w:w="206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هُمْ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هُوَ</w:t>
            </w:r>
          </w:p>
        </w:tc>
      </w:tr>
      <w:tr w:rsidR="005620DD" w:rsidTr="00CA1F1D">
        <w:tc>
          <w:tcPr>
            <w:tcW w:w="2060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هُنَّ</w:t>
            </w:r>
          </w:p>
        </w:tc>
        <w:tc>
          <w:tcPr>
            <w:tcW w:w="208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هِيَ</w:t>
            </w:r>
          </w:p>
        </w:tc>
      </w:tr>
    </w:tbl>
    <w:p w:rsidR="005620DD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lastRenderedPageBreak/>
        <w:t>Найти из текста именные предложения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ru-RU" w:bidi="ar-AE"/>
        </w:rPr>
      </w:pPr>
      <w:r w:rsidRPr="00686B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tt-RU" w:eastAsia="ru-RU"/>
        </w:rPr>
        <w:t>التاجر ذَهَبَ إلى السوق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ru-RU" w:bidi="ar-AE"/>
        </w:rPr>
        <w:t>.</w:t>
      </w:r>
      <w:r w:rsidRPr="00686B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ru-RU"/>
        </w:rPr>
        <w:t>الطلاب في الفصل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 w:bidi="ar-AE"/>
        </w:rPr>
        <w:t xml:space="preserve">. </w:t>
      </w:r>
      <w:r w:rsidRPr="00686B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ru-RU"/>
        </w:rPr>
        <w:t>هذه طالبةٌ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 xml:space="preserve">. </w:t>
      </w:r>
      <w:r w:rsidRPr="00686B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هنّأُمَّهاتالطالبات</w:t>
      </w:r>
      <w:r w:rsidRPr="00686B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ru-RU"/>
        </w:rPr>
        <w:t>.</w:t>
      </w:r>
      <w:r w:rsidRPr="00686B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محمدٌذَهَبَ</w:t>
      </w:r>
      <w:r w:rsidRPr="00686B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ru-RU"/>
        </w:rPr>
        <w:t>.</w:t>
      </w:r>
    </w:p>
    <w:p w:rsidR="005620DD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Ответить на вопросы:</w:t>
      </w:r>
    </w:p>
    <w:p w:rsidR="005620DD" w:rsidRPr="00A8533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A8533D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مَااسْمُكَ؟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A8533D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مِنْأَيْنَأَنْتَ؟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من أين هاجر الرسول؟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إلى أين هاجر الرسول؟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متى إستيقظت؟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تصلى الظهر؟</w:t>
      </w:r>
    </w:p>
    <w:p w:rsidR="005620DD" w:rsidRDefault="008B389A" w:rsidP="008B389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 xml:space="preserve">Составить из следующих слов предложения </w:t>
      </w:r>
    </w:p>
    <w:p w:rsidR="008B389A" w:rsidRDefault="008B389A" w:rsidP="008B389A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إلى </w:t>
      </w: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 ذهبت </w:t>
      </w: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 فاطمة </w:t>
      </w: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 المدرسة                                                                          </w:t>
      </w:r>
    </w:p>
    <w:p w:rsidR="008B389A" w:rsidRDefault="008B389A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المسجد </w:t>
      </w: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 الرجل </w:t>
      </w:r>
      <w:r w:rsidR="00D713AC"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 xml:space="preserve"> في</w:t>
      </w:r>
    </w:p>
    <w:p w:rsidR="00D713AC" w:rsidRPr="00D713AC" w:rsidRDefault="00D713AC" w:rsidP="00D713A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Напишите о себе.</w:t>
      </w:r>
    </w:p>
    <w:p w:rsidR="00D713AC" w:rsidRPr="008B389A" w:rsidRDefault="00D713AC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Pr="00513941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</w:pPr>
      <w:r w:rsidRPr="0051394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  <w:t>5 семестр</w:t>
      </w:r>
    </w:p>
    <w:p w:rsidR="005620DD" w:rsidRPr="006850D9" w:rsidRDefault="005620DD" w:rsidP="005620DD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6850D9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Поставить имена в “</w:t>
      </w:r>
      <w:r w:rsidRPr="006850D9">
        <w:rPr>
          <w:rFonts w:ascii="Times New Roman" w:eastAsia="Times New Roman" w:hAnsi="Times New Roman" w:cs="Times New Roman"/>
          <w:bCs/>
          <w:sz w:val="28"/>
          <w:szCs w:val="28"/>
          <w:lang w:val="tt-RU" w:eastAsia="ru-RU" w:bidi="ar-AE"/>
        </w:rPr>
        <w:t>уменьшительно- ласкательную форму» .</w:t>
      </w:r>
    </w:p>
    <w:p w:rsidR="005620DD" w:rsidRPr="006850D9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bCs/>
          <w:sz w:val="28"/>
          <w:szCs w:val="28"/>
          <w:rtl/>
          <w:lang w:val="en-US" w:eastAsia="ru-RU" w:bidi="ar-LB"/>
        </w:rPr>
        <w:t>كِتَاب، ابْنٌ، قلم، حسنٌ</w:t>
      </w:r>
    </w:p>
    <w:p w:rsidR="005620DD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Постав</w:t>
      </w:r>
      <w:r w:rsidR="00753B23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те в д</w:t>
      </w:r>
      <w:r w:rsidRPr="00AB5A8A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войственное число.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5620DD" w:rsidRPr="006850D9" w:rsidTr="00CA1F1D"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tabs>
                <w:tab w:val="left" w:pos="851"/>
              </w:tabs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Перевод</w:t>
            </w:r>
          </w:p>
        </w:tc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Двойственном числе</w:t>
            </w:r>
          </w:p>
        </w:tc>
        <w:tc>
          <w:tcPr>
            <w:tcW w:w="3827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 w:rsidRPr="00AB5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Единственном числе</w:t>
            </w:r>
          </w:p>
        </w:tc>
      </w:tr>
      <w:tr w:rsidR="005620DD" w:rsidRPr="006850D9" w:rsidTr="00CA1F1D"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B5A8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مَكْتبٌ</w:t>
            </w:r>
          </w:p>
        </w:tc>
      </w:tr>
      <w:tr w:rsidR="005620DD" w:rsidRPr="00AB5A8A" w:rsidTr="00CA1F1D"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B5A8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فيالْمَدْرَسَةِ</w:t>
            </w:r>
          </w:p>
        </w:tc>
      </w:tr>
      <w:tr w:rsidR="005620DD" w:rsidRPr="00AB5A8A" w:rsidTr="00CA1F1D"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AB5A8A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B5A8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الرَّجُلُ طَوِيلٌ</w:t>
            </w:r>
          </w:p>
        </w:tc>
      </w:tr>
    </w:tbl>
    <w:p w:rsidR="005620DD" w:rsidRPr="00AB5A8A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Ответить на вопросы: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سافرت في عطلة الصيف؟</w:t>
      </w:r>
    </w:p>
    <w:p w:rsidR="005620DD" w:rsidRDefault="008A41DB" w:rsidP="008A41DB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8A41DB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الصيف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؟كم شهرا كان عطلة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أول من أسلم من الرجال؟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متى ولد أبو بكر؟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جارًا لك؟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فصلًا في السنة؟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أيّ فصلٍ تحب؟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أي بلد أنت؟</w:t>
      </w:r>
    </w:p>
    <w:p w:rsidR="00D713AC" w:rsidRDefault="00D713AC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Напишите о своей семье</w:t>
      </w:r>
    </w:p>
    <w:p w:rsidR="00D17489" w:rsidRDefault="00D17489" w:rsidP="00D17489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</w:p>
    <w:p w:rsidR="00D17489" w:rsidRDefault="00A50652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Про</w:t>
      </w:r>
      <w:r w:rsidR="00D17489"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читать текст, перевести:</w:t>
      </w:r>
    </w:p>
    <w:p w:rsidR="00D17489" w:rsidRPr="007456BA" w:rsidRDefault="00D17489" w:rsidP="00D17489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 w:rsidRPr="007456BA">
        <w:rPr>
          <w:noProof/>
          <w:lang w:eastAsia="ru-RU"/>
        </w:rPr>
        <w:lastRenderedPageBreak/>
        <w:drawing>
          <wp:inline distT="0" distB="0" distL="0" distR="0">
            <wp:extent cx="2679700" cy="5991225"/>
            <wp:effectExtent l="0" t="0" r="6350" b="952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713AC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rtl/>
          <w:lang w:eastAsia="ru-RU" w:bidi="ar-AE"/>
        </w:rPr>
      </w:pPr>
    </w:p>
    <w:p w:rsidR="005620DD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</w:t>
      </w:r>
      <w:r w:rsidR="0051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экзамену</w:t>
      </w:r>
    </w:p>
    <w:p w:rsidR="005620DD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20DD" w:rsidRPr="00513941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семестр</w:t>
      </w:r>
    </w:p>
    <w:p w:rsidR="005620DD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Ответить на вопросы</w:t>
      </w:r>
    </w:p>
    <w:p w:rsidR="005620DD" w:rsidRPr="00FD7E87" w:rsidRDefault="005620DD" w:rsidP="00FD7E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270B25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270B25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أَيْنَتَسْكُنُ؟</w:t>
      </w:r>
    </w:p>
    <w:p w:rsidR="005620DD" w:rsidRPr="00270B25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270B25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أَيْنَتَدْرُسُ؟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270B25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إِلَىأَيْنَتَذْهَبُ؟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يوما تدرس في الأسبوع؟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أين تصلى الفجر؟</w:t>
      </w:r>
    </w:p>
    <w:p w:rsidR="005620DD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Изменить</w:t>
      </w:r>
      <w:r w:rsidR="00D77910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 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 на женский род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2"/>
        <w:gridCol w:w="3411"/>
        <w:gridCol w:w="2788"/>
      </w:tblGrid>
      <w:tr w:rsidR="005620DD" w:rsidRPr="00CA5A83" w:rsidTr="00CA1F1D">
        <w:tc>
          <w:tcPr>
            <w:tcW w:w="3372" w:type="dxa"/>
          </w:tcPr>
          <w:p w:rsidR="005620DD" w:rsidRPr="00CA5A83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 xml:space="preserve">Перевод </w:t>
            </w:r>
          </w:p>
        </w:tc>
        <w:tc>
          <w:tcPr>
            <w:tcW w:w="3411" w:type="dxa"/>
          </w:tcPr>
          <w:p w:rsidR="005620DD" w:rsidRPr="00CA5A83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Женский род</w:t>
            </w:r>
          </w:p>
        </w:tc>
        <w:tc>
          <w:tcPr>
            <w:tcW w:w="2788" w:type="dxa"/>
          </w:tcPr>
          <w:p w:rsidR="005620DD" w:rsidRPr="00CA5A83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Мужской род</w:t>
            </w:r>
          </w:p>
        </w:tc>
      </w:tr>
      <w:tr w:rsidR="005620DD" w:rsidRPr="00CA5A83" w:rsidTr="00CA1F1D">
        <w:tc>
          <w:tcPr>
            <w:tcW w:w="3372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val="tt-RU" w:bidi="ar-AE"/>
              </w:rPr>
            </w:pPr>
            <w:r w:rsidRPr="00CA5A83">
              <w:rPr>
                <w:rFonts w:asciiTheme="minorHAnsi" w:eastAsiaTheme="minorHAnsi" w:hAnsiTheme="minorHAnsi" w:hint="cs"/>
                <w:sz w:val="28"/>
                <w:szCs w:val="28"/>
                <w:rtl/>
                <w:lang w:val="tt-RU" w:bidi="ar-AE"/>
              </w:rPr>
              <w:t>ال</w:t>
            </w:r>
            <w:r w:rsidRPr="00CA5A83">
              <w:rPr>
                <w:rFonts w:asciiTheme="minorHAnsi" w:eastAsiaTheme="minorHAnsi" w:hAnsiTheme="minorHAnsi" w:hint="cs"/>
                <w:sz w:val="28"/>
                <w:szCs w:val="28"/>
                <w:rtl/>
                <w:lang w:val="tt-RU"/>
              </w:rPr>
              <w:t>طَّبِيبُ طَوِيلٌ</w:t>
            </w:r>
          </w:p>
        </w:tc>
      </w:tr>
      <w:tr w:rsidR="005620DD" w:rsidRPr="00CA5A83" w:rsidTr="00CA1F1D">
        <w:tc>
          <w:tcPr>
            <w:tcW w:w="3372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CA5A83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val="tt-RU" w:bidi="ar-AE"/>
              </w:rPr>
            </w:pPr>
            <w:r w:rsidRPr="00CA5A83">
              <w:rPr>
                <w:rFonts w:asciiTheme="minorHAnsi" w:eastAsiaTheme="minorHAnsi" w:hAnsiTheme="minorHAnsi" w:hint="cs"/>
                <w:sz w:val="28"/>
                <w:szCs w:val="28"/>
                <w:rtl/>
                <w:lang w:val="tt-RU" w:bidi="ar-AE"/>
              </w:rPr>
              <w:t>المهندس قَصِيرٌ</w:t>
            </w:r>
          </w:p>
        </w:tc>
      </w:tr>
    </w:tbl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Pr="00B526E2" w:rsidRDefault="005620DD" w:rsidP="005620DD">
      <w:pPr>
        <w:pStyle w:val="a3"/>
        <w:numPr>
          <w:ilvl w:val="0"/>
          <w:numId w:val="14"/>
        </w:numPr>
        <w:rPr>
          <w:rFonts w:asciiTheme="majorBidi" w:eastAsiaTheme="minorHAnsi" w:hAnsiTheme="majorBidi" w:cstheme="majorBidi"/>
          <w:sz w:val="28"/>
          <w:szCs w:val="28"/>
          <w:lang w:val="tt-RU" w:bidi="ar-AE"/>
        </w:rPr>
      </w:pPr>
      <w:r>
        <w:rPr>
          <w:rFonts w:asciiTheme="majorBidi" w:eastAsiaTheme="minorHAnsi" w:hAnsiTheme="majorBidi" w:cstheme="majorBidi"/>
          <w:sz w:val="28"/>
          <w:szCs w:val="28"/>
          <w:lang w:val="tt-RU" w:bidi="ar-AE"/>
        </w:rPr>
        <w:t>Просклонять имена со слитными местоимениями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8"/>
        <w:gridCol w:w="2387"/>
        <w:gridCol w:w="2399"/>
        <w:gridCol w:w="2387"/>
      </w:tblGrid>
      <w:tr w:rsidR="005620DD" w:rsidRPr="00B526E2" w:rsidTr="00CA1F1D">
        <w:trPr>
          <w:trHeight w:val="534"/>
        </w:trPr>
        <w:tc>
          <w:tcPr>
            <w:tcW w:w="2605" w:type="dxa"/>
          </w:tcPr>
          <w:p w:rsidR="005620DD" w:rsidRPr="00B526E2" w:rsidRDefault="005620DD" w:rsidP="00CA1F1D">
            <w:pPr>
              <w:rPr>
                <w:rFonts w:asciiTheme="majorBidi" w:eastAsiaTheme="minorHAnsi" w:hAnsiTheme="majorBidi" w:cstheme="majorBidi"/>
                <w:sz w:val="32"/>
                <w:szCs w:val="32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CA1F1D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32"/>
                <w:szCs w:val="32"/>
                <w:lang w:bidi="ar-AE"/>
              </w:rPr>
            </w:pPr>
            <w:r w:rsidRPr="00CA1F1D"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bidi="ar-AE"/>
              </w:rPr>
              <w:t>مَكْتَب</w:t>
            </w:r>
          </w:p>
        </w:tc>
        <w:tc>
          <w:tcPr>
            <w:tcW w:w="2605" w:type="dxa"/>
          </w:tcPr>
          <w:p w:rsidR="005620DD" w:rsidRPr="00CA1F1D" w:rsidRDefault="005620DD" w:rsidP="00CA1F1D">
            <w:pPr>
              <w:rPr>
                <w:rFonts w:asciiTheme="majorBidi" w:eastAsiaTheme="minorHAnsi" w:hAnsiTheme="majorBidi" w:cstheme="majorBidi"/>
                <w:sz w:val="32"/>
                <w:szCs w:val="32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CA1F1D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32"/>
                <w:szCs w:val="32"/>
                <w:lang w:val="tt-RU" w:bidi="ar-AE"/>
              </w:rPr>
            </w:pPr>
            <w:r w:rsidRPr="00CA1F1D"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tt-RU" w:bidi="ar-AE"/>
              </w:rPr>
              <w:t>مَكْتَب</w:t>
            </w:r>
          </w:p>
        </w:tc>
      </w:tr>
      <w:tr w:rsidR="005620DD" w:rsidRPr="00B526E2" w:rsidTr="00CA1F1D">
        <w:trPr>
          <w:trHeight w:val="566"/>
        </w:trPr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Наш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Мой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</w:tr>
      <w:tr w:rsidR="005620DD" w:rsidRPr="00B526E2" w:rsidTr="00CA1F1D"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Ваш (м.р.)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Твой (м.р.)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</w:tr>
      <w:tr w:rsidR="005620DD" w:rsidRPr="00B526E2" w:rsidTr="00CA1F1D"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Ваш (ж.р.)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Твой (ж.р.)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</w:tr>
      <w:tr w:rsidR="005620DD" w:rsidRPr="00B526E2" w:rsidTr="00CA1F1D"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Их (м.р.)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LB"/>
              </w:rPr>
              <w:t>Его</w:t>
            </w: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 xml:space="preserve"> (ир)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</w:tr>
      <w:tr w:rsidR="005620DD" w:rsidRPr="00B526E2" w:rsidTr="00CA1F1D"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Их (</w:t>
            </w: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bidi="ar-LB"/>
              </w:rPr>
              <w:t>ж.р.</w:t>
            </w: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</w:pPr>
            <w:r w:rsidRPr="00116C2D">
              <w:rPr>
                <w:rFonts w:asciiTheme="majorBidi" w:eastAsiaTheme="minorHAnsi" w:hAnsiTheme="majorBidi" w:cstheme="majorBidi"/>
                <w:sz w:val="28"/>
                <w:szCs w:val="28"/>
                <w:lang w:val="tt-RU" w:bidi="ar-AE"/>
              </w:rPr>
              <w:t>Ее (х-к)</w:t>
            </w:r>
          </w:p>
        </w:tc>
        <w:tc>
          <w:tcPr>
            <w:tcW w:w="2605" w:type="dxa"/>
          </w:tcPr>
          <w:p w:rsidR="005620DD" w:rsidRPr="00116C2D" w:rsidRDefault="005620DD" w:rsidP="00CA1F1D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AE"/>
              </w:rPr>
            </w:pPr>
          </w:p>
        </w:tc>
      </w:tr>
    </w:tbl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Просклоня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LB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 глагол в прошеднем времени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631"/>
        <w:gridCol w:w="2364"/>
        <w:gridCol w:w="2670"/>
      </w:tblGrid>
      <w:tr w:rsidR="005620DD" w:rsidRPr="00A02FD5" w:rsidTr="00CA1F1D">
        <w:trPr>
          <w:trHeight w:val="575"/>
        </w:trPr>
        <w:tc>
          <w:tcPr>
            <w:tcW w:w="194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LB"/>
              </w:rPr>
            </w:pPr>
            <w:r w:rsidRPr="00A02F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LB"/>
              </w:rPr>
              <w:t>Вы (м.р.)</w:t>
            </w:r>
          </w:p>
        </w:tc>
        <w:tc>
          <w:tcPr>
            <w:tcW w:w="2631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LB"/>
              </w:rPr>
              <w:t xml:space="preserve">Он </w:t>
            </w:r>
          </w:p>
        </w:tc>
        <w:tc>
          <w:tcPr>
            <w:tcW w:w="267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كَتَبَ</w:t>
            </w:r>
          </w:p>
        </w:tc>
      </w:tr>
      <w:tr w:rsidR="005620DD" w:rsidRPr="00A02FD5" w:rsidTr="00CA1F1D">
        <w:tc>
          <w:tcPr>
            <w:tcW w:w="194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02F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 xml:space="preserve">Я </w:t>
            </w:r>
          </w:p>
        </w:tc>
        <w:tc>
          <w:tcPr>
            <w:tcW w:w="2631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A02FD5" w:rsidRDefault="005620DD" w:rsidP="00CA1F1D">
            <w:pPr>
              <w:tabs>
                <w:tab w:val="left" w:pos="-93"/>
              </w:tabs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Она</w:t>
            </w:r>
          </w:p>
        </w:tc>
        <w:tc>
          <w:tcPr>
            <w:tcW w:w="267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</w:tr>
      <w:tr w:rsidR="005620DD" w:rsidRPr="00A02FD5" w:rsidTr="00CA1F1D">
        <w:tc>
          <w:tcPr>
            <w:tcW w:w="194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02F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Они(м.р.)</w:t>
            </w:r>
          </w:p>
        </w:tc>
        <w:tc>
          <w:tcPr>
            <w:tcW w:w="2631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Мы</w:t>
            </w:r>
          </w:p>
        </w:tc>
        <w:tc>
          <w:tcPr>
            <w:tcW w:w="267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</w:tr>
      <w:tr w:rsidR="005620DD" w:rsidRPr="00A02FD5" w:rsidTr="00CA1F1D">
        <w:tc>
          <w:tcPr>
            <w:tcW w:w="194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A02F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Вы (ж.р.)</w:t>
            </w:r>
          </w:p>
        </w:tc>
        <w:tc>
          <w:tcPr>
            <w:tcW w:w="2631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Ты (ж.р.</w:t>
            </w:r>
            <w:r w:rsidRPr="00A02F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)</w:t>
            </w:r>
          </w:p>
        </w:tc>
        <w:tc>
          <w:tcPr>
            <w:tcW w:w="2670" w:type="dxa"/>
            <w:shd w:val="clear" w:color="auto" w:fill="auto"/>
          </w:tcPr>
          <w:p w:rsidR="005620DD" w:rsidRPr="00A02FD5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</w:tr>
    </w:tbl>
    <w:p w:rsidR="005620DD" w:rsidRDefault="00D77910" w:rsidP="00D7791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Напишите об учебе</w:t>
      </w:r>
    </w:p>
    <w:p w:rsidR="00D77910" w:rsidRPr="00CA5A83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513941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</w:pPr>
      <w:r w:rsidRPr="0051394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  <w:t>4 семестр</w:t>
      </w:r>
    </w:p>
    <w:p w:rsidR="005620DD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Ответить на вопросы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متى تستيقظ؟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ماذا تفعل بعد صلاة الفجر؟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تدرس؟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ماذا تدرس؟</w:t>
      </w:r>
    </w:p>
    <w:p w:rsidR="005620DD" w:rsidRDefault="00753B23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Сделать из при</w:t>
      </w:r>
      <w:r w:rsidR="005620DD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лагательных превосходную степень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LB"/>
        </w:rPr>
        <w:t>كَبير-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LB"/>
        </w:rPr>
        <w:t>حسن-</w:t>
      </w:r>
    </w:p>
    <w:p w:rsidR="005620DD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L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LB"/>
        </w:rPr>
        <w:t>جميل-</w:t>
      </w:r>
    </w:p>
    <w:p w:rsidR="005620DD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Изменить глагол </w:t>
      </w:r>
      <w:r w:rsidR="00753B23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в настоящее время и сделать пове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лительное наклонение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29"/>
        <w:gridCol w:w="2681"/>
      </w:tblGrid>
      <w:tr w:rsidR="005620DD" w:rsidRPr="004F4EE2" w:rsidTr="00CA1F1D">
        <w:tc>
          <w:tcPr>
            <w:tcW w:w="411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31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Повелительное наклонение</w:t>
            </w:r>
          </w:p>
        </w:tc>
        <w:tc>
          <w:tcPr>
            <w:tcW w:w="2529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-3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В настоящем времени</w:t>
            </w:r>
          </w:p>
        </w:tc>
        <w:tc>
          <w:tcPr>
            <w:tcW w:w="268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 w:bidi="ar-LB"/>
              </w:rPr>
              <w:t>Прошедшее время</w:t>
            </w:r>
          </w:p>
        </w:tc>
      </w:tr>
      <w:tr w:rsidR="005620DD" w:rsidRPr="004F4EE2" w:rsidTr="00CA1F1D">
        <w:tc>
          <w:tcPr>
            <w:tcW w:w="411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</w:pP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(и)</w:t>
            </w: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  <w:t xml:space="preserve"> ضَرَبَ</w:t>
            </w:r>
          </w:p>
        </w:tc>
      </w:tr>
      <w:tr w:rsidR="005620DD" w:rsidRPr="004F4EE2" w:rsidTr="00CA1F1D">
        <w:tc>
          <w:tcPr>
            <w:tcW w:w="411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</w:pP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  <w:tab/>
            </w: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(у)</w:t>
            </w: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  <w:tab/>
              <w:t xml:space="preserve">دَرَسَ </w:t>
            </w:r>
          </w:p>
        </w:tc>
      </w:tr>
      <w:tr w:rsidR="005620DD" w:rsidRPr="004F4EE2" w:rsidTr="00CA1F1D">
        <w:tc>
          <w:tcPr>
            <w:tcW w:w="411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4F4EE2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4F4E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rtl/>
                <w:lang w:val="tt-RU" w:eastAsia="ru-RU" w:bidi="ar-AE"/>
              </w:rPr>
              <w:tab/>
            </w: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(а)</w:t>
            </w:r>
            <w:r w:rsidRPr="004F4EE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AE"/>
              </w:rPr>
              <w:lastRenderedPageBreak/>
              <w:tab/>
              <w:t>شَرِبَ</w:t>
            </w:r>
          </w:p>
        </w:tc>
      </w:tr>
    </w:tbl>
    <w:p w:rsidR="005620DD" w:rsidRDefault="00D77910" w:rsidP="00D7791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lastRenderedPageBreak/>
        <w:t>Напишите рассказ про родину</w:t>
      </w:r>
    </w:p>
    <w:p w:rsidR="00105435" w:rsidRDefault="00105435" w:rsidP="00105435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105435" w:rsidRDefault="00105435" w:rsidP="001054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Прочитать текст</w:t>
      </w:r>
      <w:r w:rsidR="00A50652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 xml:space="preserve"> перевести:</w:t>
      </w:r>
    </w:p>
    <w:p w:rsidR="00105435" w:rsidRPr="00105435" w:rsidRDefault="00105435" w:rsidP="00105435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105435" w:rsidRDefault="00105435" w:rsidP="00105435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noProof/>
          <w:lang w:eastAsia="ru-RU"/>
        </w:rPr>
        <w:drawing>
          <wp:inline distT="0" distB="0" distL="0" distR="0">
            <wp:extent cx="2979303" cy="421419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42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Default="005620DD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FD7E87" w:rsidRPr="00D77910" w:rsidRDefault="00FD7E87" w:rsidP="00D779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3B5140" w:rsidRDefault="003B5140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Pr="00513941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</w:pPr>
      <w:r w:rsidRPr="0051394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 w:bidi="ar-LB"/>
        </w:rPr>
        <w:lastRenderedPageBreak/>
        <w:t xml:space="preserve">6 семестр </w:t>
      </w:r>
    </w:p>
    <w:p w:rsidR="005620DD" w:rsidRDefault="005620DD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</w:p>
    <w:p w:rsidR="005620DD" w:rsidRDefault="00EF0F8C" w:rsidP="00EF0F8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6075680"/>
            <wp:effectExtent l="0" t="0" r="9525" b="127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C" w:rsidRDefault="00EF0F8C" w:rsidP="00EF0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Найдите из текста:</w:t>
      </w:r>
    </w:p>
    <w:p w:rsidR="00EF0F8C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Имена ж.р.</w:t>
      </w:r>
    </w:p>
    <w:p w:rsidR="00EF0F8C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Имена мн</w:t>
      </w:r>
      <w:r w:rsidR="00D17489"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ожественного числа</w:t>
      </w:r>
    </w:p>
    <w:p w:rsidR="00D17489" w:rsidRDefault="00D17489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  <w:t>Имена со слитными местоимениями</w:t>
      </w:r>
    </w:p>
    <w:p w:rsidR="00D17489" w:rsidRPr="00EF0F8C" w:rsidRDefault="00D17489" w:rsidP="00D17489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ru-RU" w:bidi="ar-AE"/>
        </w:rPr>
      </w:pPr>
    </w:p>
    <w:p w:rsidR="005620DD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Проск</w:t>
      </w:r>
      <w:r w:rsidR="005620DD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о</w:t>
      </w:r>
      <w:r w:rsidR="005620DD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нять имена по падежам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2058"/>
        <w:gridCol w:w="2052"/>
        <w:gridCol w:w="2061"/>
        <w:gridCol w:w="2113"/>
      </w:tblGrid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В.п.</w:t>
            </w: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Р.п.</w:t>
            </w: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>И.п.</w:t>
            </w: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</w:tr>
      <w:tr w:rsidR="005620DD" w:rsidRPr="00ED5E30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بَيْت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الغرفة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مكتبان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مسلمون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مدرسات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أقلام</w:t>
            </w:r>
          </w:p>
        </w:tc>
      </w:tr>
      <w:tr w:rsidR="005620DD" w:rsidTr="00CA1F1D">
        <w:tc>
          <w:tcPr>
            <w:tcW w:w="2392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عثمان</w:t>
            </w:r>
          </w:p>
        </w:tc>
      </w:tr>
    </w:tbl>
    <w:p w:rsidR="005620DD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Проспрягать глагол в прошедшем, настоящем времени и пове</w:t>
      </w:r>
      <w:r w:rsidR="005620DD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лительном наклонении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2037"/>
        <w:gridCol w:w="2038"/>
        <w:gridCol w:w="2111"/>
        <w:gridCol w:w="2098"/>
      </w:tblGrid>
      <w:tr w:rsidR="005620DD" w:rsidTr="00CA1F1D">
        <w:trPr>
          <w:trHeight w:val="300"/>
        </w:trPr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 xml:space="preserve">كتب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  <w:t xml:space="preserve"> (у)</w:t>
            </w:r>
          </w:p>
        </w:tc>
        <w:tc>
          <w:tcPr>
            <w:tcW w:w="2098" w:type="dxa"/>
          </w:tcPr>
          <w:p w:rsidR="005620DD" w:rsidRPr="00610395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LB"/>
              </w:rPr>
            </w:pPr>
          </w:p>
        </w:tc>
      </w:tr>
      <w:tr w:rsidR="005620DD" w:rsidTr="00CA1F1D">
        <w:trPr>
          <w:trHeight w:val="345"/>
        </w:trPr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LB"/>
              </w:rPr>
              <w:t>أنتَ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أنتِ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أنتما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أنتم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أنتنَّ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هو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هي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هما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هما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هم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هنَّ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أنا</w:t>
            </w:r>
          </w:p>
        </w:tc>
      </w:tr>
      <w:tr w:rsidR="005620DD" w:rsidTr="00CA1F1D">
        <w:tc>
          <w:tcPr>
            <w:tcW w:w="2037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نحن</w:t>
            </w:r>
          </w:p>
        </w:tc>
      </w:tr>
    </w:tbl>
    <w:p w:rsidR="005620DD" w:rsidRPr="00A8533D" w:rsidRDefault="00EF0F8C" w:rsidP="00D7791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Состав</w:t>
      </w:r>
      <w:r w:rsidR="000258E7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ь</w:t>
      </w:r>
      <w:r w:rsidR="009B2041"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  <w:t>те проповедь на свободную тему:</w:t>
      </w:r>
    </w:p>
    <w:p w:rsidR="006A13FE" w:rsidRDefault="006A13FE"/>
    <w:sectPr w:rsidR="006A13FE" w:rsidSect="00CA1F1D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4" w:rsidRDefault="00814704" w:rsidP="00852765">
      <w:pPr>
        <w:spacing w:after="0" w:line="240" w:lineRule="auto"/>
      </w:pPr>
      <w:r>
        <w:separator/>
      </w:r>
    </w:p>
  </w:endnote>
  <w:endnote w:type="continuationSeparator" w:id="0">
    <w:p w:rsidR="00814704" w:rsidRDefault="00814704" w:rsidP="008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3" w:rsidRDefault="009961D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306.2pt;margin-top:650.9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" filled="f" stroked="f">
          <v:textbox style="mso-fit-shape-to-text:t" inset="0,0,0,0">
            <w:txbxContent>
              <w:p w:rsidR="009961D3" w:rsidRDefault="009961D3">
                <w:pPr>
                  <w:pStyle w:val="40"/>
                  <w:shd w:val="clear" w:color="auto" w:fill="auto"/>
                  <w:spacing w:line="240" w:lineRule="auto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79320"/>
      <w:docPartObj>
        <w:docPartGallery w:val="Page Numbers (Bottom of Page)"/>
        <w:docPartUnique/>
      </w:docPartObj>
    </w:sdtPr>
    <w:sdtContent>
      <w:p w:rsidR="009961D3" w:rsidRDefault="009961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1D3" w:rsidRDefault="009961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3" w:rsidRDefault="009961D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77.75pt;margin-top:591.65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" filled="f" stroked="f">
          <v:textbox style="mso-fit-shape-to-text:t" inset="0,0,0,0">
            <w:txbxContent>
              <w:p w:rsidR="009961D3" w:rsidRDefault="009961D3">
                <w:pPr>
                  <w:pStyle w:val="40"/>
                  <w:shd w:val="clear" w:color="auto" w:fill="auto"/>
                  <w:spacing w:line="240" w:lineRule="auto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4" w:rsidRDefault="00814704" w:rsidP="00852765">
      <w:pPr>
        <w:spacing w:after="0" w:line="240" w:lineRule="auto"/>
      </w:pPr>
      <w:r>
        <w:separator/>
      </w:r>
    </w:p>
  </w:footnote>
  <w:footnote w:type="continuationSeparator" w:id="0">
    <w:p w:rsidR="00814704" w:rsidRDefault="00814704" w:rsidP="0085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712"/>
    <w:multiLevelType w:val="hybridMultilevel"/>
    <w:tmpl w:val="29C8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D26E86"/>
    <w:multiLevelType w:val="hybridMultilevel"/>
    <w:tmpl w:val="94E21390"/>
    <w:lvl w:ilvl="0" w:tplc="C8505D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0477D0"/>
    <w:multiLevelType w:val="hybridMultilevel"/>
    <w:tmpl w:val="A56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55433E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34358C"/>
    <w:multiLevelType w:val="hybridMultilevel"/>
    <w:tmpl w:val="F3A23472"/>
    <w:lvl w:ilvl="0" w:tplc="058C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994242"/>
    <w:multiLevelType w:val="hybridMultilevel"/>
    <w:tmpl w:val="7CA0A91A"/>
    <w:lvl w:ilvl="0" w:tplc="2908A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BC2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057FF3"/>
    <w:multiLevelType w:val="multilevel"/>
    <w:tmpl w:val="AF6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401219"/>
    <w:multiLevelType w:val="multilevel"/>
    <w:tmpl w:val="0CB84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AF16CE"/>
    <w:multiLevelType w:val="hybridMultilevel"/>
    <w:tmpl w:val="A09E7B6A"/>
    <w:lvl w:ilvl="0" w:tplc="3612C8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E40175"/>
    <w:multiLevelType w:val="multilevel"/>
    <w:tmpl w:val="3E7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98C"/>
    <w:multiLevelType w:val="hybridMultilevel"/>
    <w:tmpl w:val="750841C2"/>
    <w:lvl w:ilvl="0" w:tplc="D6866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854004"/>
    <w:multiLevelType w:val="hybridMultilevel"/>
    <w:tmpl w:val="9FF87BFA"/>
    <w:lvl w:ilvl="0" w:tplc="DC182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37DC8"/>
    <w:multiLevelType w:val="hybridMultilevel"/>
    <w:tmpl w:val="826AC432"/>
    <w:lvl w:ilvl="0" w:tplc="DD48B6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6727D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11274F"/>
    <w:multiLevelType w:val="hybridMultilevel"/>
    <w:tmpl w:val="BC72D9D6"/>
    <w:lvl w:ilvl="0" w:tplc="1D8CD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A537F"/>
    <w:multiLevelType w:val="multilevel"/>
    <w:tmpl w:val="0DC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81C05"/>
    <w:multiLevelType w:val="hybridMultilevel"/>
    <w:tmpl w:val="DF0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23"/>
  </w:num>
  <w:num w:numId="11">
    <w:abstractNumId w:val="15"/>
  </w:num>
  <w:num w:numId="12">
    <w:abstractNumId w:val="16"/>
  </w:num>
  <w:num w:numId="13">
    <w:abstractNumId w:val="12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22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DD"/>
    <w:rsid w:val="000011BB"/>
    <w:rsid w:val="00001E24"/>
    <w:rsid w:val="00011A96"/>
    <w:rsid w:val="000258E7"/>
    <w:rsid w:val="00027EBE"/>
    <w:rsid w:val="00035AE5"/>
    <w:rsid w:val="00050C6D"/>
    <w:rsid w:val="00061088"/>
    <w:rsid w:val="000617FA"/>
    <w:rsid w:val="000632C4"/>
    <w:rsid w:val="000770BA"/>
    <w:rsid w:val="000C7412"/>
    <w:rsid w:val="000D15B8"/>
    <w:rsid w:val="000D3829"/>
    <w:rsid w:val="000F655F"/>
    <w:rsid w:val="000F72A8"/>
    <w:rsid w:val="001012A9"/>
    <w:rsid w:val="00105435"/>
    <w:rsid w:val="00116C2D"/>
    <w:rsid w:val="00123178"/>
    <w:rsid w:val="001451FD"/>
    <w:rsid w:val="00154760"/>
    <w:rsid w:val="0016206D"/>
    <w:rsid w:val="00167746"/>
    <w:rsid w:val="0017290E"/>
    <w:rsid w:val="00177D99"/>
    <w:rsid w:val="0018013A"/>
    <w:rsid w:val="001928EE"/>
    <w:rsid w:val="001939A8"/>
    <w:rsid w:val="001A7F45"/>
    <w:rsid w:val="001B116D"/>
    <w:rsid w:val="001C1D09"/>
    <w:rsid w:val="001D638C"/>
    <w:rsid w:val="001E13BF"/>
    <w:rsid w:val="001E4DB1"/>
    <w:rsid w:val="001E74AB"/>
    <w:rsid w:val="001E7809"/>
    <w:rsid w:val="001F62BA"/>
    <w:rsid w:val="001F68E3"/>
    <w:rsid w:val="0020150F"/>
    <w:rsid w:val="00204FC9"/>
    <w:rsid w:val="00206E7C"/>
    <w:rsid w:val="00220E1F"/>
    <w:rsid w:val="00223A7F"/>
    <w:rsid w:val="0023277A"/>
    <w:rsid w:val="00235F17"/>
    <w:rsid w:val="0024237F"/>
    <w:rsid w:val="00260A5D"/>
    <w:rsid w:val="00265BB4"/>
    <w:rsid w:val="00265D71"/>
    <w:rsid w:val="00266613"/>
    <w:rsid w:val="00267568"/>
    <w:rsid w:val="00274023"/>
    <w:rsid w:val="00277825"/>
    <w:rsid w:val="00293BC1"/>
    <w:rsid w:val="002C7565"/>
    <w:rsid w:val="00306F60"/>
    <w:rsid w:val="00307E72"/>
    <w:rsid w:val="00317F5D"/>
    <w:rsid w:val="003232B4"/>
    <w:rsid w:val="00327D10"/>
    <w:rsid w:val="00347067"/>
    <w:rsid w:val="00351524"/>
    <w:rsid w:val="00362BAF"/>
    <w:rsid w:val="00373FE6"/>
    <w:rsid w:val="003740A1"/>
    <w:rsid w:val="00384B58"/>
    <w:rsid w:val="003B5140"/>
    <w:rsid w:val="003C0BF4"/>
    <w:rsid w:val="003E71A9"/>
    <w:rsid w:val="003F22BA"/>
    <w:rsid w:val="003F2F3D"/>
    <w:rsid w:val="003F357C"/>
    <w:rsid w:val="003F424F"/>
    <w:rsid w:val="00403F72"/>
    <w:rsid w:val="00404795"/>
    <w:rsid w:val="00411AF7"/>
    <w:rsid w:val="00423EDE"/>
    <w:rsid w:val="004447B4"/>
    <w:rsid w:val="00446D0F"/>
    <w:rsid w:val="00446EB1"/>
    <w:rsid w:val="00447CF0"/>
    <w:rsid w:val="00452E2D"/>
    <w:rsid w:val="004555DA"/>
    <w:rsid w:val="00481851"/>
    <w:rsid w:val="00485127"/>
    <w:rsid w:val="00490E20"/>
    <w:rsid w:val="004A5C0E"/>
    <w:rsid w:val="004B7737"/>
    <w:rsid w:val="004D76F0"/>
    <w:rsid w:val="00510DAC"/>
    <w:rsid w:val="00513941"/>
    <w:rsid w:val="00521490"/>
    <w:rsid w:val="00521D10"/>
    <w:rsid w:val="00537644"/>
    <w:rsid w:val="00545DEE"/>
    <w:rsid w:val="0055040B"/>
    <w:rsid w:val="0055272D"/>
    <w:rsid w:val="005620DD"/>
    <w:rsid w:val="00572CE8"/>
    <w:rsid w:val="00576C5E"/>
    <w:rsid w:val="005972A9"/>
    <w:rsid w:val="005A030D"/>
    <w:rsid w:val="005A1B4E"/>
    <w:rsid w:val="005E6C07"/>
    <w:rsid w:val="005F3327"/>
    <w:rsid w:val="00626825"/>
    <w:rsid w:val="00630312"/>
    <w:rsid w:val="00652295"/>
    <w:rsid w:val="006657E4"/>
    <w:rsid w:val="00675436"/>
    <w:rsid w:val="00685273"/>
    <w:rsid w:val="0069040F"/>
    <w:rsid w:val="00692753"/>
    <w:rsid w:val="0069641B"/>
    <w:rsid w:val="006A13FE"/>
    <w:rsid w:val="006E08F4"/>
    <w:rsid w:val="006E1BE5"/>
    <w:rsid w:val="006E26B6"/>
    <w:rsid w:val="006F2C4F"/>
    <w:rsid w:val="00713F6A"/>
    <w:rsid w:val="00723475"/>
    <w:rsid w:val="007307B0"/>
    <w:rsid w:val="00735EAC"/>
    <w:rsid w:val="00742F8E"/>
    <w:rsid w:val="007456BA"/>
    <w:rsid w:val="00745BE9"/>
    <w:rsid w:val="007470AF"/>
    <w:rsid w:val="00747445"/>
    <w:rsid w:val="00753B23"/>
    <w:rsid w:val="00764417"/>
    <w:rsid w:val="00772171"/>
    <w:rsid w:val="007745B4"/>
    <w:rsid w:val="00787D8D"/>
    <w:rsid w:val="00787F94"/>
    <w:rsid w:val="00796499"/>
    <w:rsid w:val="007A16F9"/>
    <w:rsid w:val="007C0B01"/>
    <w:rsid w:val="007C436D"/>
    <w:rsid w:val="007C5C1D"/>
    <w:rsid w:val="007E1F63"/>
    <w:rsid w:val="007E27F5"/>
    <w:rsid w:val="007F4564"/>
    <w:rsid w:val="0080369B"/>
    <w:rsid w:val="0081290B"/>
    <w:rsid w:val="00814704"/>
    <w:rsid w:val="008168D0"/>
    <w:rsid w:val="0082562C"/>
    <w:rsid w:val="00832C36"/>
    <w:rsid w:val="008420A8"/>
    <w:rsid w:val="00852765"/>
    <w:rsid w:val="00871F37"/>
    <w:rsid w:val="00880668"/>
    <w:rsid w:val="00884053"/>
    <w:rsid w:val="00894C4D"/>
    <w:rsid w:val="00895469"/>
    <w:rsid w:val="008966D8"/>
    <w:rsid w:val="00896ADE"/>
    <w:rsid w:val="008A41DB"/>
    <w:rsid w:val="008B389A"/>
    <w:rsid w:val="008C5CBD"/>
    <w:rsid w:val="008F12A4"/>
    <w:rsid w:val="008F32A2"/>
    <w:rsid w:val="009266B7"/>
    <w:rsid w:val="00931FBB"/>
    <w:rsid w:val="00932DAC"/>
    <w:rsid w:val="00941491"/>
    <w:rsid w:val="00942259"/>
    <w:rsid w:val="00945683"/>
    <w:rsid w:val="0097088A"/>
    <w:rsid w:val="00972E00"/>
    <w:rsid w:val="00993AFE"/>
    <w:rsid w:val="009961D3"/>
    <w:rsid w:val="009968FC"/>
    <w:rsid w:val="009A45A6"/>
    <w:rsid w:val="009A4FC3"/>
    <w:rsid w:val="009B2041"/>
    <w:rsid w:val="009B4E51"/>
    <w:rsid w:val="009D187C"/>
    <w:rsid w:val="009F41C1"/>
    <w:rsid w:val="009F7646"/>
    <w:rsid w:val="00A06FCE"/>
    <w:rsid w:val="00A1545B"/>
    <w:rsid w:val="00A306F5"/>
    <w:rsid w:val="00A42830"/>
    <w:rsid w:val="00A431D5"/>
    <w:rsid w:val="00A50652"/>
    <w:rsid w:val="00A5308C"/>
    <w:rsid w:val="00A63769"/>
    <w:rsid w:val="00A72F54"/>
    <w:rsid w:val="00A83F83"/>
    <w:rsid w:val="00AA479C"/>
    <w:rsid w:val="00AF112A"/>
    <w:rsid w:val="00AF41A8"/>
    <w:rsid w:val="00AF6A8D"/>
    <w:rsid w:val="00AF7940"/>
    <w:rsid w:val="00B02208"/>
    <w:rsid w:val="00B2250F"/>
    <w:rsid w:val="00B240F1"/>
    <w:rsid w:val="00B47AC2"/>
    <w:rsid w:val="00B61259"/>
    <w:rsid w:val="00B773E0"/>
    <w:rsid w:val="00B8604E"/>
    <w:rsid w:val="00B96077"/>
    <w:rsid w:val="00B97C48"/>
    <w:rsid w:val="00BA5D0A"/>
    <w:rsid w:val="00BB18A7"/>
    <w:rsid w:val="00BC71E6"/>
    <w:rsid w:val="00BF31CB"/>
    <w:rsid w:val="00BF6D48"/>
    <w:rsid w:val="00C23D42"/>
    <w:rsid w:val="00C31960"/>
    <w:rsid w:val="00C37E88"/>
    <w:rsid w:val="00C45C2B"/>
    <w:rsid w:val="00C54BAB"/>
    <w:rsid w:val="00C56C57"/>
    <w:rsid w:val="00C572F7"/>
    <w:rsid w:val="00C85684"/>
    <w:rsid w:val="00CA1F1D"/>
    <w:rsid w:val="00CA6177"/>
    <w:rsid w:val="00CB2925"/>
    <w:rsid w:val="00CB3F8A"/>
    <w:rsid w:val="00CF54C8"/>
    <w:rsid w:val="00D026D9"/>
    <w:rsid w:val="00D17489"/>
    <w:rsid w:val="00D17FD4"/>
    <w:rsid w:val="00D21923"/>
    <w:rsid w:val="00D41CC9"/>
    <w:rsid w:val="00D472ED"/>
    <w:rsid w:val="00D70123"/>
    <w:rsid w:val="00D713AC"/>
    <w:rsid w:val="00D77910"/>
    <w:rsid w:val="00D80C05"/>
    <w:rsid w:val="00DA5739"/>
    <w:rsid w:val="00DA770E"/>
    <w:rsid w:val="00DC0665"/>
    <w:rsid w:val="00DD1238"/>
    <w:rsid w:val="00DE141B"/>
    <w:rsid w:val="00DF1237"/>
    <w:rsid w:val="00DF443C"/>
    <w:rsid w:val="00E01AAA"/>
    <w:rsid w:val="00E17EDE"/>
    <w:rsid w:val="00E246E0"/>
    <w:rsid w:val="00E32227"/>
    <w:rsid w:val="00E34559"/>
    <w:rsid w:val="00E35582"/>
    <w:rsid w:val="00E367C0"/>
    <w:rsid w:val="00E4404D"/>
    <w:rsid w:val="00E4407B"/>
    <w:rsid w:val="00E52B05"/>
    <w:rsid w:val="00E53BAE"/>
    <w:rsid w:val="00E83803"/>
    <w:rsid w:val="00ED10DE"/>
    <w:rsid w:val="00ED65C5"/>
    <w:rsid w:val="00EE6A77"/>
    <w:rsid w:val="00EF0F8C"/>
    <w:rsid w:val="00EF284D"/>
    <w:rsid w:val="00EF2BD7"/>
    <w:rsid w:val="00F16264"/>
    <w:rsid w:val="00F20091"/>
    <w:rsid w:val="00F2577E"/>
    <w:rsid w:val="00F25EA9"/>
    <w:rsid w:val="00F2759D"/>
    <w:rsid w:val="00F36638"/>
    <w:rsid w:val="00F54B63"/>
    <w:rsid w:val="00F63028"/>
    <w:rsid w:val="00F73A66"/>
    <w:rsid w:val="00F92F85"/>
    <w:rsid w:val="00F958F7"/>
    <w:rsid w:val="00FB4B3F"/>
    <w:rsid w:val="00FD7E87"/>
    <w:rsid w:val="00FE4346"/>
    <w:rsid w:val="00FE5D27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CA0B5A-B0C5-41F9-94E5-A8894D6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D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DD"/>
    <w:pPr>
      <w:ind w:left="720"/>
      <w:contextualSpacing/>
    </w:pPr>
  </w:style>
  <w:style w:type="table" w:styleId="a4">
    <w:name w:val="Table Grid"/>
    <w:basedOn w:val="a1"/>
    <w:uiPriority w:val="59"/>
    <w:rsid w:val="0056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2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62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Колонтитул (4)_"/>
    <w:basedOn w:val="a0"/>
    <w:link w:val="40"/>
    <w:rsid w:val="00562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5620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AC2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AC2"/>
    <w:rPr>
      <w:rFonts w:ascii="Calibri" w:eastAsia="Calibri" w:hAnsi="Calibri" w:cs="Arial"/>
    </w:rPr>
  </w:style>
  <w:style w:type="paragraph" w:styleId="ab">
    <w:name w:val="Normal (Web)"/>
    <w:basedOn w:val="a"/>
    <w:uiPriority w:val="99"/>
    <w:unhideWhenUsed/>
    <w:rsid w:val="007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Svetlana</cp:lastModifiedBy>
  <cp:revision>11</cp:revision>
  <cp:lastPrinted>2019-10-09T04:30:00Z</cp:lastPrinted>
  <dcterms:created xsi:type="dcterms:W3CDTF">2019-10-08T10:30:00Z</dcterms:created>
  <dcterms:modified xsi:type="dcterms:W3CDTF">2020-04-02T06:01:00Z</dcterms:modified>
</cp:coreProperties>
</file>