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DA" w:rsidRPr="00A727DA" w:rsidRDefault="00A727DA" w:rsidP="0054591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680"/>
        <w:jc w:val="center"/>
        <w:rPr>
          <w:b/>
          <w:bCs/>
          <w:sz w:val="28"/>
          <w:szCs w:val="28"/>
        </w:rPr>
      </w:pPr>
      <w:r w:rsidRPr="00A727DA">
        <w:rPr>
          <w:b/>
          <w:sz w:val="28"/>
          <w:szCs w:val="28"/>
          <w:lang w:val="tt-RU"/>
        </w:rPr>
        <w:t>Методические рекомендация для написания реферат</w:t>
      </w:r>
      <w:r w:rsidR="00411890">
        <w:rPr>
          <w:b/>
          <w:sz w:val="28"/>
          <w:szCs w:val="28"/>
          <w:lang w:val="tt-RU"/>
        </w:rPr>
        <w:t>ов, курсовых и выпускн</w:t>
      </w:r>
      <w:r w:rsidR="00545911">
        <w:rPr>
          <w:b/>
          <w:sz w:val="28"/>
          <w:szCs w:val="28"/>
          <w:lang w:val="tt-RU"/>
        </w:rPr>
        <w:t>ой</w:t>
      </w:r>
      <w:r w:rsidR="00411890">
        <w:rPr>
          <w:b/>
          <w:sz w:val="28"/>
          <w:szCs w:val="28"/>
          <w:lang w:val="tt-RU"/>
        </w:rPr>
        <w:t xml:space="preserve"> </w:t>
      </w:r>
      <w:r w:rsidR="00545911">
        <w:rPr>
          <w:b/>
          <w:sz w:val="28"/>
          <w:szCs w:val="28"/>
          <w:lang w:val="tt-RU"/>
        </w:rPr>
        <w:t>дипломной</w:t>
      </w:r>
      <w:r w:rsidR="00411890">
        <w:rPr>
          <w:b/>
          <w:sz w:val="28"/>
          <w:szCs w:val="28"/>
          <w:lang w:val="tt-RU"/>
        </w:rPr>
        <w:t xml:space="preserve"> работ</w:t>
      </w:r>
      <w:r w:rsidR="00545911">
        <w:rPr>
          <w:b/>
          <w:sz w:val="28"/>
          <w:szCs w:val="28"/>
          <w:lang w:val="tt-RU"/>
        </w:rPr>
        <w:t>ы</w:t>
      </w:r>
      <w:r w:rsidRPr="00A727DA">
        <w:rPr>
          <w:b/>
          <w:sz w:val="28"/>
          <w:szCs w:val="28"/>
          <w:lang w:val="tt-RU"/>
        </w:rPr>
        <w:t xml:space="preserve"> </w:t>
      </w:r>
    </w:p>
    <w:p w:rsidR="00A727DA" w:rsidRPr="00411890" w:rsidRDefault="00A727DA" w:rsidP="00411890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Реферат помогает выработать навыки и приемы самостоятельного научного поиска, грамотного и логического изложения избранной проблемы и способствует приобщению студентов к научной деятельности.</w:t>
      </w:r>
    </w:p>
    <w:p w:rsidR="00A727DA" w:rsidRPr="00A727DA" w:rsidRDefault="00A727DA" w:rsidP="00411890">
      <w:pPr>
        <w:spacing w:line="360" w:lineRule="auto"/>
        <w:ind w:firstLine="709"/>
        <w:jc w:val="center"/>
        <w:rPr>
          <w:b/>
          <w:bCs/>
          <w:spacing w:val="-1"/>
          <w:sz w:val="28"/>
          <w:szCs w:val="28"/>
        </w:rPr>
      </w:pPr>
      <w:r w:rsidRPr="00A727DA">
        <w:rPr>
          <w:b/>
          <w:bCs/>
          <w:spacing w:val="-1"/>
          <w:sz w:val="28"/>
          <w:szCs w:val="28"/>
        </w:rPr>
        <w:t xml:space="preserve">1) Выбор темы </w:t>
      </w:r>
    </w:p>
    <w:p w:rsidR="00A727DA" w:rsidRPr="00411890" w:rsidRDefault="00A727DA" w:rsidP="00411890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Реферат выполняется по одной из предложенных тем по выбору студента. Чтобы работа над рефератом была более эффективной, необходимо правильно выбрать тему реферата с учетом интересов студента и актуальности самой проблемы. Желательно, чтобы студент имел общее представление об основных вопросах, литературе по вы</w:t>
      </w:r>
      <w:r w:rsidRPr="00A727DA">
        <w:rPr>
          <w:sz w:val="28"/>
          <w:szCs w:val="28"/>
        </w:rPr>
        <w:softHyphen/>
        <w:t>бранной теме. Примерный перечень тем предоставляется преподава</w:t>
      </w:r>
      <w:r w:rsidRPr="00A727DA">
        <w:rPr>
          <w:sz w:val="28"/>
          <w:szCs w:val="28"/>
        </w:rPr>
        <w:softHyphen/>
        <w:t>телем. Студент может предложить собственную тему исследования, обосновав ее целесообразность. Выполнение студентами рефератив</w:t>
      </w:r>
      <w:r w:rsidRPr="00A727DA">
        <w:rPr>
          <w:sz w:val="28"/>
          <w:szCs w:val="28"/>
        </w:rPr>
        <w:softHyphen/>
        <w:t>ной работы на одну и ту же тему не допускается.</w:t>
      </w:r>
    </w:p>
    <w:p w:rsidR="00A727DA" w:rsidRPr="00A727DA" w:rsidRDefault="00A727DA" w:rsidP="00A727DA">
      <w:pPr>
        <w:widowControl w:val="0"/>
        <w:shd w:val="clear" w:color="auto" w:fill="FFFFFF"/>
        <w:tabs>
          <w:tab w:val="left" w:pos="398"/>
          <w:tab w:val="left" w:pos="993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spacing w:val="-1"/>
          <w:sz w:val="28"/>
          <w:szCs w:val="28"/>
        </w:rPr>
      </w:pPr>
      <w:r w:rsidRPr="00A727DA">
        <w:rPr>
          <w:b/>
          <w:bCs/>
          <w:spacing w:val="-1"/>
          <w:sz w:val="28"/>
          <w:szCs w:val="28"/>
        </w:rPr>
        <w:t>2) Подбор литературы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При написании работы необходимо использовать рекомендуемую литературу: учебные пособия, учебники, монографиче</w:t>
      </w:r>
      <w:r w:rsidRPr="00A727DA">
        <w:rPr>
          <w:sz w:val="28"/>
          <w:szCs w:val="28"/>
        </w:rPr>
        <w:softHyphen/>
        <w:t>ские исследования, статьи в научных журналах, пользоваться материалами из интернета.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При конспектировании необходимого материала нужно указывать автора, название работы, место издания, издательство, год издания, страницу. Основные мысли из текста можно выписать как дословно, так и перелагая их своими словами.</w:t>
      </w:r>
    </w:p>
    <w:p w:rsidR="00A727DA" w:rsidRPr="00411890" w:rsidRDefault="00A727DA" w:rsidP="00411890">
      <w:pPr>
        <w:spacing w:line="360" w:lineRule="auto"/>
        <w:ind w:firstLine="284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Перед написанием реферата составьте вначале его план.</w:t>
      </w:r>
    </w:p>
    <w:p w:rsidR="00A727DA" w:rsidRPr="00A727DA" w:rsidRDefault="00A727DA" w:rsidP="0041189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680"/>
        <w:jc w:val="center"/>
        <w:rPr>
          <w:b/>
          <w:bCs/>
          <w:spacing w:val="-4"/>
          <w:sz w:val="28"/>
          <w:szCs w:val="28"/>
        </w:rPr>
      </w:pPr>
      <w:r w:rsidRPr="00A727DA">
        <w:rPr>
          <w:b/>
          <w:bCs/>
          <w:spacing w:val="-4"/>
          <w:sz w:val="28"/>
          <w:szCs w:val="28"/>
        </w:rPr>
        <w:t>3) Правильное оформление р</w:t>
      </w:r>
      <w:r w:rsidR="00411890">
        <w:rPr>
          <w:b/>
          <w:bCs/>
          <w:spacing w:val="-4"/>
          <w:sz w:val="28"/>
          <w:szCs w:val="28"/>
        </w:rPr>
        <w:t>аботы</w:t>
      </w:r>
      <w:r w:rsidRPr="00A727DA">
        <w:rPr>
          <w:b/>
          <w:bCs/>
          <w:spacing w:val="-4"/>
          <w:sz w:val="28"/>
          <w:szCs w:val="28"/>
        </w:rPr>
        <w:t xml:space="preserve"> с технической стороны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Реферат - самостоятельное, творческое исследование. Структур</w:t>
      </w:r>
      <w:r w:rsidRPr="00A727DA">
        <w:rPr>
          <w:sz w:val="28"/>
          <w:szCs w:val="28"/>
        </w:rPr>
        <w:softHyphen/>
        <w:t>но реферативная работа должна выглядеть следующим образом: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титульный лист;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содержание;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введение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727DA">
        <w:rPr>
          <w:sz w:val="28"/>
          <w:szCs w:val="28"/>
        </w:rPr>
        <w:t>основная часть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727DA">
        <w:rPr>
          <w:sz w:val="28"/>
          <w:szCs w:val="28"/>
        </w:rPr>
        <w:t>заключение;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lastRenderedPageBreak/>
        <w:t>список использованной литературы;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приложение.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i/>
          <w:iCs/>
          <w:sz w:val="28"/>
          <w:szCs w:val="28"/>
        </w:rPr>
        <w:t>Содержание.</w:t>
      </w:r>
      <w:r w:rsidRPr="00A727DA">
        <w:rPr>
          <w:sz w:val="28"/>
          <w:szCs w:val="28"/>
        </w:rPr>
        <w:t xml:space="preserve"> Содержание помещается на второй странице реферата и представляет собой перечень глав и параграфов и указанием номеров страниц, на которых они размещаются.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i/>
          <w:iCs/>
          <w:sz w:val="28"/>
          <w:szCs w:val="28"/>
        </w:rPr>
        <w:t>Введение.</w:t>
      </w:r>
      <w:r w:rsidRPr="00A727DA">
        <w:rPr>
          <w:sz w:val="28"/>
          <w:szCs w:val="28"/>
        </w:rPr>
        <w:t xml:space="preserve"> Во введении дается краткая характеристика темы, ее исторической значимости, актуальности, формулируются цели и задачи работы, дается краткая характеристика источников и историографии.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i/>
          <w:iCs/>
          <w:sz w:val="28"/>
          <w:szCs w:val="28"/>
        </w:rPr>
        <w:t>Основная часть.</w:t>
      </w:r>
      <w:r w:rsidRPr="00A727DA">
        <w:rPr>
          <w:sz w:val="28"/>
          <w:szCs w:val="28"/>
        </w:rPr>
        <w:t xml:space="preserve"> Основная часть представляет собой развернутый ответ на два – три вопроса, в них раскрывается содержание темы, дается решение поставленных задач. Изложение должно быть грамотным, аргументированным. Свои </w:t>
      </w:r>
      <w:proofErr w:type="gramStart"/>
      <w:r w:rsidRPr="00A727DA">
        <w:rPr>
          <w:sz w:val="28"/>
          <w:szCs w:val="28"/>
        </w:rPr>
        <w:t>мысли</w:t>
      </w:r>
      <w:proofErr w:type="gramEnd"/>
      <w:r w:rsidRPr="00A727DA">
        <w:rPr>
          <w:sz w:val="28"/>
          <w:szCs w:val="28"/>
        </w:rPr>
        <w:t xml:space="preserve"> и выводы следует подкреплять ссылками и научную литературу. Каждая глава должна завершаться краткими выводами.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i/>
          <w:iCs/>
          <w:sz w:val="28"/>
          <w:szCs w:val="28"/>
        </w:rPr>
        <w:t>Заключение.</w:t>
      </w:r>
      <w:r w:rsidRPr="00A727DA">
        <w:rPr>
          <w:sz w:val="28"/>
          <w:szCs w:val="28"/>
        </w:rPr>
        <w:t xml:space="preserve"> В заключении делаются выводы по всей работе, оно является общим итогом изложения вопросов плана реферата.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В списке использованных источником и литературы помещаются все прочитанные автором исторические источники и научная литература, он составляется в алфавитном порядке по фамилиям авторов и заглавия книг, в соответствии с требованиями оформления: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ab/>
        <w:t>Книги: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1428"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Фамилия и инициалы автора (авторов, не более трех).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1428"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Заглавие (без кавычек).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1428"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Место издания (с сокращением приводят лишь слова Москва, Ленинград, Санкт-Петербург - М., Л., СПб.).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1428"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Издательство (без кавычек).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1428"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Год издания.</w:t>
      </w:r>
    </w:p>
    <w:p w:rsidR="00A727DA" w:rsidRPr="00A727DA" w:rsidRDefault="00A727DA" w:rsidP="00A727D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1428" w:firstLine="709"/>
        <w:jc w:val="lowKashida"/>
        <w:rPr>
          <w:i/>
          <w:iCs/>
          <w:sz w:val="28"/>
          <w:szCs w:val="28"/>
        </w:rPr>
      </w:pPr>
      <w:r w:rsidRPr="00A727DA">
        <w:rPr>
          <w:sz w:val="28"/>
          <w:szCs w:val="28"/>
        </w:rPr>
        <w:t>Страницы.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i/>
          <w:iCs/>
          <w:sz w:val="28"/>
          <w:szCs w:val="28"/>
        </w:rPr>
        <w:t>Пример списка использованной литературы составляется в алфавитном порядке по фамилиям авторов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i/>
          <w:iCs/>
          <w:sz w:val="28"/>
          <w:szCs w:val="28"/>
        </w:rPr>
      </w:pPr>
    </w:p>
    <w:p w:rsidR="00A727DA" w:rsidRPr="00411890" w:rsidRDefault="00A727DA" w:rsidP="00411890">
      <w:pPr>
        <w:spacing w:line="360" w:lineRule="auto"/>
        <w:ind w:firstLine="709"/>
        <w:jc w:val="lowKashida"/>
        <w:rPr>
          <w:i/>
          <w:iCs/>
          <w:sz w:val="28"/>
          <w:szCs w:val="28"/>
        </w:rPr>
      </w:pPr>
      <w:r w:rsidRPr="00A727DA">
        <w:rPr>
          <w:i/>
          <w:iCs/>
          <w:sz w:val="28"/>
          <w:szCs w:val="28"/>
        </w:rPr>
        <w:lastRenderedPageBreak/>
        <w:t xml:space="preserve">Приложение. </w:t>
      </w:r>
      <w:r w:rsidRPr="00A727DA">
        <w:rPr>
          <w:sz w:val="28"/>
          <w:szCs w:val="28"/>
        </w:rPr>
        <w:t> В «Приложении» помещаются схемы, таблицы, иллюстрации и т.д., если таковые имеются. Автор должен указать на происхождение данной информации. Наличие приложения необязательно.</w:t>
      </w:r>
    </w:p>
    <w:p w:rsidR="00A727DA" w:rsidRPr="00A727DA" w:rsidRDefault="00A727DA" w:rsidP="00A727DA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A727DA">
        <w:rPr>
          <w:b/>
          <w:bCs/>
          <w:sz w:val="28"/>
          <w:szCs w:val="28"/>
        </w:rPr>
        <w:t>4) Оформление цитат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 xml:space="preserve">Каждую цитаты нужно заключать в кавычки и давать ссылки на источники. Для этого существуют сноски. Наиболее удобный вариант оформления сносок – это помещение ее в тексте, сразу после цитируемого источника: … </w:t>
      </w:r>
      <w:proofErr w:type="gramStart"/>
      <w:r w:rsidRPr="00A727DA">
        <w:rPr>
          <w:sz w:val="28"/>
          <w:szCs w:val="28"/>
        </w:rPr>
        <w:t>(I. 2.</w:t>
      </w:r>
      <w:proofErr w:type="gramEnd"/>
      <w:r w:rsidRPr="00A727DA">
        <w:rPr>
          <w:sz w:val="28"/>
          <w:szCs w:val="28"/>
        </w:rPr>
        <w:t xml:space="preserve"> С.7). Первая цифра – это указание на то, что вы цитируете исторический источник, вторая – указание на порядковый номер данного источника в списке использованных источников, третья – номер страницы.</w:t>
      </w:r>
    </w:p>
    <w:p w:rsidR="00A727DA" w:rsidRPr="00411890" w:rsidRDefault="00A727DA" w:rsidP="00411890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Соответственно, если вы ссылаетесь на научную литературу, первой должна стоять цифра II. Источники и литература должны размещаться в писке в алфавитном порядке. Наличие ссылок в реферате обязательно, иначе вся информация в вашем тексте может быть подвергнута под сомнение.</w:t>
      </w:r>
    </w:p>
    <w:p w:rsidR="00A727DA" w:rsidRPr="00A727DA" w:rsidRDefault="00A727DA" w:rsidP="00411890">
      <w:pPr>
        <w:spacing w:line="360" w:lineRule="auto"/>
        <w:ind w:firstLine="284"/>
        <w:jc w:val="center"/>
        <w:rPr>
          <w:b/>
          <w:bCs/>
          <w:sz w:val="28"/>
          <w:szCs w:val="28"/>
        </w:rPr>
      </w:pPr>
      <w:r w:rsidRPr="00A727DA">
        <w:rPr>
          <w:b/>
          <w:bCs/>
          <w:sz w:val="28"/>
          <w:szCs w:val="28"/>
        </w:rPr>
        <w:t>5) Оформление р</w:t>
      </w:r>
      <w:r w:rsidR="00411890">
        <w:rPr>
          <w:b/>
          <w:bCs/>
          <w:sz w:val="28"/>
          <w:szCs w:val="28"/>
        </w:rPr>
        <w:t>аботы</w:t>
      </w:r>
    </w:p>
    <w:p w:rsidR="00A727DA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Если есть возможности, реферат следует отпечатать. Если работа пишется от руки, необходимо это делать аккуратно и разборчиво, развивая текст на абзацы. Все страницы должны быть пронумерованы.</w:t>
      </w:r>
    </w:p>
    <w:p w:rsidR="00545911" w:rsidRPr="00545911" w:rsidRDefault="00A727DA" w:rsidP="00545911">
      <w:pPr>
        <w:spacing w:line="360" w:lineRule="auto"/>
        <w:ind w:firstLine="709"/>
        <w:jc w:val="lowKashida"/>
        <w:rPr>
          <w:b/>
          <w:bCs/>
          <w:sz w:val="28"/>
          <w:szCs w:val="28"/>
        </w:rPr>
      </w:pPr>
      <w:r w:rsidRPr="00545911">
        <w:rPr>
          <w:b/>
          <w:bCs/>
          <w:sz w:val="28"/>
          <w:szCs w:val="28"/>
        </w:rPr>
        <w:t>Объем реферата</w:t>
      </w:r>
    </w:p>
    <w:p w:rsidR="00545911" w:rsidRDefault="00A727DA" w:rsidP="00545911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 xml:space="preserve"> может колебаться в пределах 10-15 печатных страниц</w:t>
      </w:r>
      <w:r w:rsidR="00545911">
        <w:rPr>
          <w:sz w:val="28"/>
          <w:szCs w:val="28"/>
        </w:rPr>
        <w:t xml:space="preserve">, </w:t>
      </w:r>
      <w:r w:rsidRPr="00A727DA">
        <w:rPr>
          <w:sz w:val="28"/>
          <w:szCs w:val="28"/>
        </w:rPr>
        <w:t xml:space="preserve"> </w:t>
      </w:r>
    </w:p>
    <w:p w:rsidR="00545911" w:rsidRDefault="00545911" w:rsidP="00545911">
      <w:pPr>
        <w:spacing w:line="360" w:lineRule="auto"/>
        <w:ind w:firstLine="709"/>
        <w:jc w:val="lowKashida"/>
        <w:rPr>
          <w:b/>
          <w:bCs/>
          <w:sz w:val="28"/>
          <w:szCs w:val="28"/>
        </w:rPr>
      </w:pPr>
      <w:r w:rsidRPr="00545911">
        <w:rPr>
          <w:b/>
          <w:bCs/>
          <w:sz w:val="28"/>
          <w:szCs w:val="28"/>
        </w:rPr>
        <w:t>Объем курсовой работы</w:t>
      </w:r>
    </w:p>
    <w:p w:rsidR="00545911" w:rsidRDefault="00545911" w:rsidP="00545911">
      <w:pPr>
        <w:spacing w:line="360" w:lineRule="auto"/>
        <w:ind w:firstLine="709"/>
        <w:jc w:val="lowKashida"/>
        <w:rPr>
          <w:sz w:val="28"/>
          <w:szCs w:val="28"/>
        </w:rPr>
      </w:pPr>
      <w:r>
        <w:rPr>
          <w:sz w:val="28"/>
          <w:szCs w:val="28"/>
        </w:rPr>
        <w:t>может колебаться в пределах 25-30</w:t>
      </w:r>
      <w:r w:rsidRPr="00A727DA">
        <w:rPr>
          <w:sz w:val="28"/>
          <w:szCs w:val="28"/>
        </w:rPr>
        <w:t xml:space="preserve"> печатных страниц</w:t>
      </w:r>
      <w:r>
        <w:rPr>
          <w:sz w:val="28"/>
          <w:szCs w:val="28"/>
        </w:rPr>
        <w:t xml:space="preserve">, </w:t>
      </w:r>
      <w:r w:rsidRPr="00A727DA">
        <w:rPr>
          <w:sz w:val="28"/>
          <w:szCs w:val="28"/>
        </w:rPr>
        <w:t xml:space="preserve"> </w:t>
      </w:r>
    </w:p>
    <w:p w:rsidR="00545911" w:rsidRDefault="00545911" w:rsidP="00545911">
      <w:pPr>
        <w:spacing w:line="360" w:lineRule="auto"/>
        <w:ind w:firstLine="709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выпускной дипломной работы</w:t>
      </w:r>
    </w:p>
    <w:p w:rsidR="00545911" w:rsidRPr="00545911" w:rsidRDefault="00545911" w:rsidP="00545911">
      <w:pPr>
        <w:spacing w:line="360" w:lineRule="auto"/>
        <w:ind w:firstLine="709"/>
        <w:jc w:val="lowKashida"/>
        <w:rPr>
          <w:b/>
          <w:bCs/>
          <w:sz w:val="28"/>
          <w:szCs w:val="28"/>
        </w:rPr>
      </w:pPr>
      <w:r>
        <w:rPr>
          <w:sz w:val="28"/>
          <w:szCs w:val="28"/>
        </w:rPr>
        <w:t>может колебаться в пределах 40-50</w:t>
      </w:r>
      <w:r w:rsidRPr="00A727DA">
        <w:rPr>
          <w:sz w:val="28"/>
          <w:szCs w:val="28"/>
        </w:rPr>
        <w:t xml:space="preserve"> печатных страниц</w:t>
      </w:r>
      <w:r>
        <w:rPr>
          <w:sz w:val="28"/>
          <w:szCs w:val="28"/>
        </w:rPr>
        <w:t>,</w:t>
      </w:r>
    </w:p>
    <w:p w:rsidR="00A727DA" w:rsidRPr="00A727DA" w:rsidRDefault="00A727DA" w:rsidP="00545911">
      <w:pPr>
        <w:spacing w:line="360" w:lineRule="auto"/>
        <w:ind w:firstLine="709"/>
        <w:jc w:val="lowKashida"/>
        <w:rPr>
          <w:spacing w:val="-3"/>
          <w:sz w:val="28"/>
          <w:szCs w:val="28"/>
        </w:rPr>
      </w:pPr>
      <w:r w:rsidRPr="00A727DA">
        <w:rPr>
          <w:sz w:val="28"/>
          <w:szCs w:val="28"/>
        </w:rPr>
        <w:t xml:space="preserve">Размер шрифта 14. Поля: верхнее, нижнее по 20 мм, левое – по 30 мм, правое ‒ 10 мм, </w:t>
      </w:r>
      <w:r w:rsidRPr="00A727DA">
        <w:rPr>
          <w:spacing w:val="-3"/>
          <w:sz w:val="28"/>
          <w:szCs w:val="28"/>
        </w:rPr>
        <w:t>межстрочный интервал ‒ полуторный.</w:t>
      </w:r>
    </w:p>
    <w:p w:rsidR="00994F32" w:rsidRPr="00A727DA" w:rsidRDefault="00A727DA" w:rsidP="00A727DA">
      <w:pPr>
        <w:spacing w:line="360" w:lineRule="auto"/>
        <w:ind w:firstLine="709"/>
        <w:jc w:val="lowKashida"/>
        <w:rPr>
          <w:sz w:val="28"/>
          <w:szCs w:val="28"/>
        </w:rPr>
      </w:pPr>
      <w:r w:rsidRPr="00A727DA">
        <w:rPr>
          <w:sz w:val="28"/>
          <w:szCs w:val="28"/>
        </w:rPr>
        <w:t>На титульном листе не проставляется номер страницы, на следующей странице (оглавление) ста</w:t>
      </w:r>
      <w:r w:rsidRPr="00A727DA">
        <w:rPr>
          <w:sz w:val="28"/>
          <w:szCs w:val="28"/>
        </w:rPr>
        <w:softHyphen/>
        <w:t xml:space="preserve">вится номер 2 и т.д. по порядку арабскими цифрами в верхней части листа по центру. </w:t>
      </w:r>
    </w:p>
    <w:sectPr w:rsidR="00994F32" w:rsidRPr="00A727DA" w:rsidSect="005459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2C4EA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27DA"/>
    <w:rsid w:val="002015B3"/>
    <w:rsid w:val="002606F9"/>
    <w:rsid w:val="00411890"/>
    <w:rsid w:val="00545911"/>
    <w:rsid w:val="005E68C2"/>
    <w:rsid w:val="008F1FBF"/>
    <w:rsid w:val="00994F32"/>
    <w:rsid w:val="00A727DA"/>
    <w:rsid w:val="00F45909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B0CD-D3CC-4014-A647-36E08F3E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Рафек</dc:creator>
  <cp:lastModifiedBy>Рафек</cp:lastModifiedBy>
  <cp:revision>3</cp:revision>
  <cp:lastPrinted>2019-11-12T06:51:00Z</cp:lastPrinted>
  <dcterms:created xsi:type="dcterms:W3CDTF">2019-11-12T06:43:00Z</dcterms:created>
  <dcterms:modified xsi:type="dcterms:W3CDTF">2019-11-13T07:26:00Z</dcterms:modified>
</cp:coreProperties>
</file>